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776" w:type="dxa"/>
        <w:tblLayout w:type="fixed"/>
        <w:tblLook w:val="04A0" w:firstRow="1" w:lastRow="0" w:firstColumn="1" w:lastColumn="0" w:noHBand="0" w:noVBand="1"/>
      </w:tblPr>
      <w:tblGrid>
        <w:gridCol w:w="817"/>
        <w:gridCol w:w="1021"/>
        <w:gridCol w:w="1814"/>
        <w:gridCol w:w="738"/>
        <w:gridCol w:w="916"/>
        <w:gridCol w:w="360"/>
        <w:gridCol w:w="538"/>
        <w:gridCol w:w="47"/>
        <w:gridCol w:w="945"/>
        <w:gridCol w:w="312"/>
        <w:gridCol w:w="113"/>
        <w:gridCol w:w="142"/>
        <w:gridCol w:w="833"/>
        <w:gridCol w:w="1180"/>
      </w:tblGrid>
      <w:tr w:rsidR="00811D6B" w:rsidRPr="00581590" w:rsidTr="00D92D59">
        <w:tc>
          <w:tcPr>
            <w:tcW w:w="9776" w:type="dxa"/>
            <w:gridSpan w:val="14"/>
          </w:tcPr>
          <w:p w:rsidR="00811D6B" w:rsidRPr="00581590" w:rsidRDefault="00811D6B" w:rsidP="00F51CD0">
            <w:pPr>
              <w:autoSpaceDE w:val="0"/>
              <w:autoSpaceDN w:val="0"/>
              <w:adjustRightInd w:val="0"/>
              <w:jc w:val="center"/>
              <w:rPr>
                <w:rFonts w:ascii="Times New Roman" w:hAnsi="Times New Roman" w:cs="Times New Roman"/>
                <w:b/>
                <w:sz w:val="24"/>
                <w:szCs w:val="24"/>
                <w:lang w:val="kk-KZ"/>
              </w:rPr>
            </w:pPr>
            <w:r w:rsidRPr="00581590">
              <w:rPr>
                <w:rFonts w:ascii="Times New Roman" w:hAnsi="Times New Roman" w:cs="Times New Roman"/>
                <w:b/>
                <w:sz w:val="24"/>
                <w:szCs w:val="24"/>
                <w:lang w:val="kk-KZ"/>
              </w:rPr>
              <w:t>әл-Фараби атындағы Қазақ Ұлттық университеті</w:t>
            </w:r>
          </w:p>
          <w:p w:rsidR="00811D6B" w:rsidRPr="00581590" w:rsidRDefault="00811D6B" w:rsidP="00F51CD0">
            <w:pPr>
              <w:autoSpaceDE w:val="0"/>
              <w:autoSpaceDN w:val="0"/>
              <w:adjustRightInd w:val="0"/>
              <w:jc w:val="center"/>
              <w:rPr>
                <w:rFonts w:ascii="Times New Roman" w:hAnsi="Times New Roman" w:cs="Times New Roman"/>
                <w:b/>
                <w:sz w:val="24"/>
                <w:szCs w:val="24"/>
                <w:lang w:val="kk-KZ"/>
              </w:rPr>
            </w:pPr>
            <w:r w:rsidRPr="00581590">
              <w:rPr>
                <w:rFonts w:ascii="Times New Roman" w:hAnsi="Times New Roman" w:cs="Times New Roman"/>
                <w:b/>
                <w:sz w:val="24"/>
                <w:szCs w:val="24"/>
                <w:lang w:val="kk-KZ"/>
              </w:rPr>
              <w:t>Силлабус</w:t>
            </w:r>
          </w:p>
          <w:p w:rsidR="00811D6B" w:rsidRPr="00581590" w:rsidRDefault="00811D6B" w:rsidP="00F51CD0">
            <w:pPr>
              <w:autoSpaceDE w:val="0"/>
              <w:autoSpaceDN w:val="0"/>
              <w:adjustRightInd w:val="0"/>
              <w:jc w:val="center"/>
              <w:rPr>
                <w:rFonts w:ascii="Times New Roman" w:hAnsi="Times New Roman" w:cs="Times New Roman"/>
                <w:b/>
                <w:sz w:val="24"/>
                <w:szCs w:val="24"/>
                <w:lang w:val="kk-KZ"/>
              </w:rPr>
            </w:pPr>
            <w:r w:rsidRPr="00581590">
              <w:rPr>
                <w:rFonts w:ascii="Times New Roman" w:hAnsi="Times New Roman" w:cs="Times New Roman"/>
                <w:b/>
                <w:sz w:val="24"/>
                <w:szCs w:val="24"/>
                <w:lang w:val="kk-KZ"/>
              </w:rPr>
              <w:t>Күзгі семестр 2016-2017 оқу жылы</w:t>
            </w:r>
          </w:p>
        </w:tc>
      </w:tr>
      <w:tr w:rsidR="00811D6B" w:rsidRPr="00581590" w:rsidTr="00D92D59">
        <w:trPr>
          <w:trHeight w:val="265"/>
        </w:trPr>
        <w:tc>
          <w:tcPr>
            <w:tcW w:w="1838" w:type="dxa"/>
            <w:gridSpan w:val="2"/>
            <w:vMerge w:val="restart"/>
          </w:tcPr>
          <w:p w:rsidR="00811D6B" w:rsidRPr="00581590" w:rsidRDefault="00811D6B" w:rsidP="00F51CD0">
            <w:pPr>
              <w:autoSpaceDE w:val="0"/>
              <w:autoSpaceDN w:val="0"/>
              <w:adjustRightInd w:val="0"/>
              <w:rPr>
                <w:rFonts w:ascii="Times New Roman" w:hAnsi="Times New Roman" w:cs="Times New Roman"/>
                <w:b/>
                <w:sz w:val="24"/>
                <w:szCs w:val="24"/>
              </w:rPr>
            </w:pPr>
            <w:proofErr w:type="spellStart"/>
            <w:r w:rsidRPr="00581590">
              <w:rPr>
                <w:rFonts w:ascii="Times New Roman" w:hAnsi="Times New Roman" w:cs="Times New Roman"/>
                <w:b/>
                <w:sz w:val="24"/>
                <w:szCs w:val="24"/>
              </w:rPr>
              <w:t>Пәннің</w:t>
            </w:r>
            <w:proofErr w:type="spellEnd"/>
            <w:r w:rsidRPr="00581590">
              <w:rPr>
                <w:rFonts w:ascii="Times New Roman" w:hAnsi="Times New Roman" w:cs="Times New Roman"/>
                <w:b/>
                <w:sz w:val="24"/>
                <w:szCs w:val="24"/>
              </w:rPr>
              <w:t xml:space="preserve"> коды</w:t>
            </w:r>
          </w:p>
        </w:tc>
        <w:tc>
          <w:tcPr>
            <w:tcW w:w="1814" w:type="dxa"/>
            <w:vMerge w:val="restart"/>
          </w:tcPr>
          <w:p w:rsidR="00811D6B" w:rsidRPr="00581590" w:rsidRDefault="00811D6B" w:rsidP="00F51CD0">
            <w:pPr>
              <w:autoSpaceDE w:val="0"/>
              <w:autoSpaceDN w:val="0"/>
              <w:adjustRightInd w:val="0"/>
              <w:rPr>
                <w:rFonts w:ascii="Times New Roman" w:hAnsi="Times New Roman" w:cs="Times New Roman"/>
                <w:b/>
                <w:sz w:val="24"/>
                <w:szCs w:val="24"/>
                <w:lang w:val="kk-KZ"/>
              </w:rPr>
            </w:pPr>
            <w:r w:rsidRPr="00581590">
              <w:rPr>
                <w:rFonts w:ascii="Times New Roman" w:hAnsi="Times New Roman" w:cs="Times New Roman"/>
                <w:b/>
                <w:sz w:val="24"/>
                <w:szCs w:val="24"/>
                <w:lang w:val="kk-KZ"/>
              </w:rPr>
              <w:t>Пәннің атауы</w:t>
            </w:r>
          </w:p>
        </w:tc>
        <w:tc>
          <w:tcPr>
            <w:tcW w:w="738" w:type="dxa"/>
            <w:vMerge w:val="restart"/>
          </w:tcPr>
          <w:p w:rsidR="00811D6B" w:rsidRPr="00581590" w:rsidRDefault="00811D6B" w:rsidP="00F51CD0">
            <w:pPr>
              <w:autoSpaceDE w:val="0"/>
              <w:autoSpaceDN w:val="0"/>
              <w:adjustRightInd w:val="0"/>
              <w:rPr>
                <w:rFonts w:ascii="Times New Roman" w:hAnsi="Times New Roman" w:cs="Times New Roman"/>
                <w:b/>
                <w:sz w:val="24"/>
                <w:szCs w:val="24"/>
                <w:lang w:val="kk-KZ"/>
              </w:rPr>
            </w:pPr>
            <w:r w:rsidRPr="00581590">
              <w:rPr>
                <w:rFonts w:ascii="Times New Roman" w:hAnsi="Times New Roman" w:cs="Times New Roman"/>
                <w:b/>
                <w:sz w:val="24"/>
                <w:szCs w:val="24"/>
              </w:rPr>
              <w:t>Тип</w:t>
            </w:r>
            <w:r w:rsidRPr="00581590">
              <w:rPr>
                <w:rFonts w:ascii="Times New Roman" w:hAnsi="Times New Roman" w:cs="Times New Roman"/>
                <w:b/>
                <w:sz w:val="24"/>
                <w:szCs w:val="24"/>
                <w:lang w:val="kk-KZ"/>
              </w:rPr>
              <w:t>і</w:t>
            </w:r>
          </w:p>
        </w:tc>
        <w:tc>
          <w:tcPr>
            <w:tcW w:w="2806" w:type="dxa"/>
            <w:gridSpan w:val="5"/>
          </w:tcPr>
          <w:p w:rsidR="00811D6B" w:rsidRPr="00581590" w:rsidRDefault="00811D6B" w:rsidP="00F51CD0">
            <w:pPr>
              <w:autoSpaceDE w:val="0"/>
              <w:autoSpaceDN w:val="0"/>
              <w:adjustRightInd w:val="0"/>
              <w:rPr>
                <w:rFonts w:ascii="Times New Roman" w:hAnsi="Times New Roman" w:cs="Times New Roman"/>
                <w:b/>
                <w:sz w:val="24"/>
                <w:szCs w:val="24"/>
                <w:lang w:val="kk-KZ"/>
              </w:rPr>
            </w:pPr>
            <w:r w:rsidRPr="00581590">
              <w:rPr>
                <w:rFonts w:ascii="Times New Roman" w:hAnsi="Times New Roman" w:cs="Times New Roman"/>
                <w:b/>
                <w:sz w:val="24"/>
                <w:szCs w:val="24"/>
                <w:lang w:val="kk-KZ"/>
              </w:rPr>
              <w:t>Аптасына сағат саны</w:t>
            </w:r>
          </w:p>
        </w:tc>
        <w:tc>
          <w:tcPr>
            <w:tcW w:w="1400" w:type="dxa"/>
            <w:gridSpan w:val="4"/>
            <w:vMerge w:val="restart"/>
          </w:tcPr>
          <w:p w:rsidR="00811D6B" w:rsidRPr="00581590" w:rsidRDefault="00811D6B" w:rsidP="00F51CD0">
            <w:pPr>
              <w:autoSpaceDE w:val="0"/>
              <w:autoSpaceDN w:val="0"/>
              <w:adjustRightInd w:val="0"/>
              <w:rPr>
                <w:rFonts w:ascii="Times New Roman" w:hAnsi="Times New Roman" w:cs="Times New Roman"/>
                <w:b/>
                <w:sz w:val="24"/>
                <w:szCs w:val="24"/>
                <w:lang w:val="kk-KZ"/>
              </w:rPr>
            </w:pPr>
            <w:r w:rsidRPr="00581590">
              <w:rPr>
                <w:rFonts w:ascii="Times New Roman" w:hAnsi="Times New Roman" w:cs="Times New Roman"/>
                <w:b/>
                <w:sz w:val="24"/>
                <w:szCs w:val="24"/>
                <w:lang w:val="kk-KZ"/>
              </w:rPr>
              <w:t>Кредиттер саны</w:t>
            </w:r>
          </w:p>
        </w:tc>
        <w:tc>
          <w:tcPr>
            <w:tcW w:w="1180" w:type="dxa"/>
            <w:vMerge w:val="restart"/>
          </w:tcPr>
          <w:p w:rsidR="00811D6B" w:rsidRPr="00581590" w:rsidRDefault="00811D6B" w:rsidP="00F51CD0">
            <w:pPr>
              <w:autoSpaceDE w:val="0"/>
              <w:autoSpaceDN w:val="0"/>
              <w:adjustRightInd w:val="0"/>
              <w:rPr>
                <w:rFonts w:ascii="Times New Roman" w:hAnsi="Times New Roman" w:cs="Times New Roman"/>
                <w:b/>
                <w:sz w:val="24"/>
                <w:szCs w:val="24"/>
                <w:lang w:val="en-US"/>
              </w:rPr>
            </w:pPr>
            <w:r w:rsidRPr="00581590">
              <w:rPr>
                <w:rFonts w:ascii="Times New Roman" w:hAnsi="Times New Roman" w:cs="Times New Roman"/>
                <w:b/>
                <w:sz w:val="24"/>
                <w:szCs w:val="24"/>
                <w:lang w:val="en-US"/>
              </w:rPr>
              <w:t>ECTS</w:t>
            </w:r>
          </w:p>
        </w:tc>
      </w:tr>
      <w:tr w:rsidR="00811D6B" w:rsidRPr="00581590" w:rsidTr="00D92D59">
        <w:trPr>
          <w:trHeight w:val="265"/>
        </w:trPr>
        <w:tc>
          <w:tcPr>
            <w:tcW w:w="1838" w:type="dxa"/>
            <w:gridSpan w:val="2"/>
            <w:vMerge/>
          </w:tcPr>
          <w:p w:rsidR="00811D6B" w:rsidRPr="00581590" w:rsidRDefault="00811D6B" w:rsidP="00F51CD0">
            <w:pPr>
              <w:autoSpaceDE w:val="0"/>
              <w:autoSpaceDN w:val="0"/>
              <w:adjustRightInd w:val="0"/>
              <w:jc w:val="center"/>
              <w:rPr>
                <w:rFonts w:ascii="Times New Roman" w:hAnsi="Times New Roman" w:cs="Times New Roman"/>
                <w:b/>
                <w:sz w:val="24"/>
                <w:szCs w:val="24"/>
              </w:rPr>
            </w:pPr>
          </w:p>
        </w:tc>
        <w:tc>
          <w:tcPr>
            <w:tcW w:w="1814" w:type="dxa"/>
            <w:vMerge/>
          </w:tcPr>
          <w:p w:rsidR="00811D6B" w:rsidRPr="00581590" w:rsidRDefault="00811D6B" w:rsidP="00F51CD0">
            <w:pPr>
              <w:autoSpaceDE w:val="0"/>
              <w:autoSpaceDN w:val="0"/>
              <w:adjustRightInd w:val="0"/>
              <w:jc w:val="center"/>
              <w:rPr>
                <w:rFonts w:ascii="Times New Roman" w:hAnsi="Times New Roman" w:cs="Times New Roman"/>
                <w:b/>
                <w:sz w:val="24"/>
                <w:szCs w:val="24"/>
              </w:rPr>
            </w:pPr>
          </w:p>
        </w:tc>
        <w:tc>
          <w:tcPr>
            <w:tcW w:w="738" w:type="dxa"/>
            <w:vMerge/>
          </w:tcPr>
          <w:p w:rsidR="00811D6B" w:rsidRPr="00581590" w:rsidRDefault="00811D6B" w:rsidP="00F51CD0">
            <w:pPr>
              <w:autoSpaceDE w:val="0"/>
              <w:autoSpaceDN w:val="0"/>
              <w:adjustRightInd w:val="0"/>
              <w:jc w:val="center"/>
              <w:rPr>
                <w:rFonts w:ascii="Times New Roman" w:hAnsi="Times New Roman" w:cs="Times New Roman"/>
                <w:b/>
                <w:sz w:val="24"/>
                <w:szCs w:val="24"/>
              </w:rPr>
            </w:pPr>
          </w:p>
        </w:tc>
        <w:tc>
          <w:tcPr>
            <w:tcW w:w="916" w:type="dxa"/>
          </w:tcPr>
          <w:p w:rsidR="00811D6B" w:rsidRPr="00581590" w:rsidRDefault="00811D6B" w:rsidP="00F51CD0">
            <w:pPr>
              <w:autoSpaceDE w:val="0"/>
              <w:autoSpaceDN w:val="0"/>
              <w:adjustRightInd w:val="0"/>
              <w:jc w:val="center"/>
              <w:rPr>
                <w:rFonts w:ascii="Times New Roman" w:hAnsi="Times New Roman" w:cs="Times New Roman"/>
                <w:b/>
                <w:sz w:val="24"/>
                <w:szCs w:val="24"/>
                <w:lang w:val="kk-KZ"/>
              </w:rPr>
            </w:pPr>
            <w:r w:rsidRPr="00581590">
              <w:rPr>
                <w:rFonts w:ascii="Times New Roman" w:hAnsi="Times New Roman" w:cs="Times New Roman"/>
                <w:b/>
                <w:sz w:val="24"/>
                <w:szCs w:val="24"/>
                <w:lang w:val="kk-KZ"/>
              </w:rPr>
              <w:t>Дәріс</w:t>
            </w:r>
          </w:p>
        </w:tc>
        <w:tc>
          <w:tcPr>
            <w:tcW w:w="945" w:type="dxa"/>
            <w:gridSpan w:val="3"/>
          </w:tcPr>
          <w:p w:rsidR="00811D6B" w:rsidRPr="00581590" w:rsidRDefault="00811D6B" w:rsidP="00F51CD0">
            <w:pPr>
              <w:autoSpaceDE w:val="0"/>
              <w:autoSpaceDN w:val="0"/>
              <w:adjustRightInd w:val="0"/>
              <w:jc w:val="center"/>
              <w:rPr>
                <w:rFonts w:ascii="Times New Roman" w:hAnsi="Times New Roman" w:cs="Times New Roman"/>
                <w:b/>
                <w:sz w:val="24"/>
                <w:szCs w:val="24"/>
              </w:rPr>
            </w:pPr>
            <w:proofErr w:type="spellStart"/>
            <w:r w:rsidRPr="00581590">
              <w:rPr>
                <w:rFonts w:ascii="Times New Roman" w:hAnsi="Times New Roman" w:cs="Times New Roman"/>
                <w:b/>
                <w:sz w:val="24"/>
                <w:szCs w:val="24"/>
              </w:rPr>
              <w:t>Практ</w:t>
            </w:r>
            <w:proofErr w:type="spellEnd"/>
          </w:p>
        </w:tc>
        <w:tc>
          <w:tcPr>
            <w:tcW w:w="945" w:type="dxa"/>
          </w:tcPr>
          <w:p w:rsidR="00811D6B" w:rsidRPr="00581590" w:rsidRDefault="00811D6B" w:rsidP="00F51CD0">
            <w:pPr>
              <w:autoSpaceDE w:val="0"/>
              <w:autoSpaceDN w:val="0"/>
              <w:adjustRightInd w:val="0"/>
              <w:jc w:val="center"/>
              <w:rPr>
                <w:rFonts w:ascii="Times New Roman" w:hAnsi="Times New Roman" w:cs="Times New Roman"/>
                <w:b/>
                <w:sz w:val="24"/>
                <w:szCs w:val="24"/>
              </w:rPr>
            </w:pPr>
            <w:proofErr w:type="spellStart"/>
            <w:r w:rsidRPr="00581590">
              <w:rPr>
                <w:rFonts w:ascii="Times New Roman" w:hAnsi="Times New Roman" w:cs="Times New Roman"/>
                <w:b/>
                <w:sz w:val="24"/>
                <w:szCs w:val="24"/>
              </w:rPr>
              <w:t>Лаб</w:t>
            </w:r>
            <w:proofErr w:type="spellEnd"/>
          </w:p>
        </w:tc>
        <w:tc>
          <w:tcPr>
            <w:tcW w:w="1400" w:type="dxa"/>
            <w:gridSpan w:val="4"/>
            <w:vMerge/>
          </w:tcPr>
          <w:p w:rsidR="00811D6B" w:rsidRPr="00581590" w:rsidRDefault="00811D6B" w:rsidP="00F51CD0">
            <w:pPr>
              <w:autoSpaceDE w:val="0"/>
              <w:autoSpaceDN w:val="0"/>
              <w:adjustRightInd w:val="0"/>
              <w:jc w:val="center"/>
              <w:rPr>
                <w:rFonts w:ascii="Times New Roman" w:hAnsi="Times New Roman" w:cs="Times New Roman"/>
                <w:b/>
                <w:sz w:val="24"/>
                <w:szCs w:val="24"/>
              </w:rPr>
            </w:pPr>
          </w:p>
        </w:tc>
        <w:tc>
          <w:tcPr>
            <w:tcW w:w="1180" w:type="dxa"/>
            <w:vMerge/>
          </w:tcPr>
          <w:p w:rsidR="00811D6B" w:rsidRPr="00581590" w:rsidRDefault="00811D6B" w:rsidP="00F51CD0">
            <w:pPr>
              <w:autoSpaceDE w:val="0"/>
              <w:autoSpaceDN w:val="0"/>
              <w:adjustRightInd w:val="0"/>
              <w:jc w:val="center"/>
              <w:rPr>
                <w:rFonts w:ascii="Times New Roman" w:hAnsi="Times New Roman" w:cs="Times New Roman"/>
                <w:b/>
                <w:sz w:val="24"/>
                <w:szCs w:val="24"/>
              </w:rPr>
            </w:pPr>
          </w:p>
        </w:tc>
      </w:tr>
      <w:tr w:rsidR="00811D6B" w:rsidRPr="00581590" w:rsidTr="00D92D59">
        <w:tc>
          <w:tcPr>
            <w:tcW w:w="1838" w:type="dxa"/>
            <w:gridSpan w:val="2"/>
          </w:tcPr>
          <w:p w:rsidR="00811D6B" w:rsidRPr="00581590" w:rsidRDefault="00811D6B" w:rsidP="00F51CD0">
            <w:pPr>
              <w:autoSpaceDE w:val="0"/>
              <w:autoSpaceDN w:val="0"/>
              <w:adjustRightInd w:val="0"/>
              <w:jc w:val="center"/>
              <w:rPr>
                <w:rFonts w:ascii="Times New Roman" w:hAnsi="Times New Roman" w:cs="Times New Roman"/>
                <w:b/>
                <w:sz w:val="24"/>
                <w:szCs w:val="24"/>
              </w:rPr>
            </w:pPr>
          </w:p>
        </w:tc>
        <w:tc>
          <w:tcPr>
            <w:tcW w:w="1814" w:type="dxa"/>
          </w:tcPr>
          <w:p w:rsidR="00811D6B" w:rsidRPr="00581590" w:rsidRDefault="00D9464A" w:rsidP="00F51CD0">
            <w:pPr>
              <w:autoSpaceDE w:val="0"/>
              <w:autoSpaceDN w:val="0"/>
              <w:adjustRightInd w:val="0"/>
              <w:rPr>
                <w:rFonts w:ascii="Times New Roman" w:hAnsi="Times New Roman" w:cs="Times New Roman"/>
                <w:sz w:val="24"/>
                <w:szCs w:val="24"/>
                <w:lang w:val="kk-KZ"/>
              </w:rPr>
            </w:pPr>
            <w:r w:rsidRPr="00581590">
              <w:rPr>
                <w:rFonts w:ascii="Times New Roman" w:eastAsia="Times New Roman" w:hAnsi="Times New Roman" w:cs="Times New Roman"/>
                <w:sz w:val="24"/>
                <w:szCs w:val="24"/>
                <w:lang w:val="kk-KZ" w:eastAsia="ko-KR"/>
              </w:rPr>
              <w:t>Тұлғааралық коммуникация психологиясы</w:t>
            </w:r>
          </w:p>
        </w:tc>
        <w:tc>
          <w:tcPr>
            <w:tcW w:w="738" w:type="dxa"/>
          </w:tcPr>
          <w:p w:rsidR="00811D6B" w:rsidRPr="00581590" w:rsidRDefault="00811D6B" w:rsidP="00F51CD0">
            <w:pPr>
              <w:autoSpaceDE w:val="0"/>
              <w:autoSpaceDN w:val="0"/>
              <w:adjustRightInd w:val="0"/>
              <w:jc w:val="center"/>
              <w:rPr>
                <w:rFonts w:ascii="Times New Roman" w:hAnsi="Times New Roman" w:cs="Times New Roman"/>
                <w:sz w:val="24"/>
                <w:szCs w:val="24"/>
                <w:lang w:val="kk-KZ"/>
              </w:rPr>
            </w:pPr>
          </w:p>
        </w:tc>
        <w:tc>
          <w:tcPr>
            <w:tcW w:w="916" w:type="dxa"/>
          </w:tcPr>
          <w:p w:rsidR="00811D6B" w:rsidRPr="00581590" w:rsidRDefault="00D9464A" w:rsidP="00F51CD0">
            <w:pPr>
              <w:autoSpaceDE w:val="0"/>
              <w:autoSpaceDN w:val="0"/>
              <w:adjustRightInd w:val="0"/>
              <w:jc w:val="center"/>
              <w:rPr>
                <w:rFonts w:ascii="Times New Roman" w:hAnsi="Times New Roman" w:cs="Times New Roman"/>
                <w:sz w:val="24"/>
                <w:szCs w:val="24"/>
                <w:lang w:val="kk-KZ"/>
              </w:rPr>
            </w:pPr>
            <w:r w:rsidRPr="00581590">
              <w:rPr>
                <w:rFonts w:ascii="Times New Roman" w:hAnsi="Times New Roman" w:cs="Times New Roman"/>
                <w:sz w:val="24"/>
                <w:szCs w:val="24"/>
                <w:lang w:val="kk-KZ"/>
              </w:rPr>
              <w:t>1</w:t>
            </w:r>
          </w:p>
        </w:tc>
        <w:tc>
          <w:tcPr>
            <w:tcW w:w="945" w:type="dxa"/>
            <w:gridSpan w:val="3"/>
          </w:tcPr>
          <w:p w:rsidR="00811D6B" w:rsidRPr="00581590" w:rsidRDefault="00D9464A" w:rsidP="00F51CD0">
            <w:pPr>
              <w:autoSpaceDE w:val="0"/>
              <w:autoSpaceDN w:val="0"/>
              <w:adjustRightInd w:val="0"/>
              <w:jc w:val="center"/>
              <w:rPr>
                <w:rFonts w:ascii="Times New Roman" w:hAnsi="Times New Roman" w:cs="Times New Roman"/>
                <w:sz w:val="24"/>
                <w:szCs w:val="24"/>
                <w:lang w:val="kk-KZ"/>
              </w:rPr>
            </w:pPr>
            <w:r w:rsidRPr="00581590">
              <w:rPr>
                <w:rFonts w:ascii="Times New Roman" w:hAnsi="Times New Roman" w:cs="Times New Roman"/>
                <w:sz w:val="24"/>
                <w:szCs w:val="24"/>
                <w:lang w:val="kk-KZ"/>
              </w:rPr>
              <w:t>1</w:t>
            </w:r>
          </w:p>
        </w:tc>
        <w:tc>
          <w:tcPr>
            <w:tcW w:w="945" w:type="dxa"/>
          </w:tcPr>
          <w:p w:rsidR="00811D6B" w:rsidRPr="00581590" w:rsidRDefault="00D9464A" w:rsidP="00F51CD0">
            <w:pPr>
              <w:autoSpaceDE w:val="0"/>
              <w:autoSpaceDN w:val="0"/>
              <w:adjustRightInd w:val="0"/>
              <w:jc w:val="center"/>
              <w:rPr>
                <w:rFonts w:ascii="Times New Roman" w:hAnsi="Times New Roman" w:cs="Times New Roman"/>
                <w:sz w:val="24"/>
                <w:szCs w:val="24"/>
                <w:lang w:val="kk-KZ"/>
              </w:rPr>
            </w:pPr>
            <w:r w:rsidRPr="00581590">
              <w:rPr>
                <w:rFonts w:ascii="Times New Roman" w:hAnsi="Times New Roman" w:cs="Times New Roman"/>
                <w:sz w:val="24"/>
                <w:szCs w:val="24"/>
                <w:lang w:val="kk-KZ"/>
              </w:rPr>
              <w:t>0</w:t>
            </w:r>
          </w:p>
        </w:tc>
        <w:tc>
          <w:tcPr>
            <w:tcW w:w="1400" w:type="dxa"/>
            <w:gridSpan w:val="4"/>
          </w:tcPr>
          <w:p w:rsidR="00811D6B" w:rsidRPr="00581590" w:rsidRDefault="00D9464A" w:rsidP="00F51CD0">
            <w:pPr>
              <w:autoSpaceDE w:val="0"/>
              <w:autoSpaceDN w:val="0"/>
              <w:adjustRightInd w:val="0"/>
              <w:jc w:val="center"/>
              <w:rPr>
                <w:rFonts w:ascii="Times New Roman" w:hAnsi="Times New Roman" w:cs="Times New Roman"/>
                <w:sz w:val="24"/>
                <w:szCs w:val="24"/>
                <w:lang w:val="kk-KZ"/>
              </w:rPr>
            </w:pPr>
            <w:r w:rsidRPr="00581590">
              <w:rPr>
                <w:rFonts w:ascii="Times New Roman" w:hAnsi="Times New Roman" w:cs="Times New Roman"/>
                <w:sz w:val="24"/>
                <w:szCs w:val="24"/>
                <w:lang w:val="kk-KZ"/>
              </w:rPr>
              <w:t>2</w:t>
            </w:r>
          </w:p>
        </w:tc>
        <w:tc>
          <w:tcPr>
            <w:tcW w:w="1180" w:type="dxa"/>
          </w:tcPr>
          <w:p w:rsidR="00811D6B" w:rsidRPr="00581590" w:rsidRDefault="00811D6B" w:rsidP="00F51CD0">
            <w:pPr>
              <w:autoSpaceDE w:val="0"/>
              <w:autoSpaceDN w:val="0"/>
              <w:adjustRightInd w:val="0"/>
              <w:jc w:val="center"/>
              <w:rPr>
                <w:rFonts w:ascii="Times New Roman" w:hAnsi="Times New Roman" w:cs="Times New Roman"/>
                <w:sz w:val="24"/>
                <w:szCs w:val="24"/>
              </w:rPr>
            </w:pPr>
          </w:p>
        </w:tc>
      </w:tr>
      <w:tr w:rsidR="00811D6B" w:rsidRPr="00581590" w:rsidTr="00D92D59">
        <w:tc>
          <w:tcPr>
            <w:tcW w:w="1838" w:type="dxa"/>
            <w:gridSpan w:val="2"/>
          </w:tcPr>
          <w:p w:rsidR="00F51CD0" w:rsidRPr="00581590" w:rsidRDefault="00811D6B" w:rsidP="00F51CD0">
            <w:pPr>
              <w:autoSpaceDE w:val="0"/>
              <w:autoSpaceDN w:val="0"/>
              <w:adjustRightInd w:val="0"/>
              <w:rPr>
                <w:rFonts w:ascii="Times New Roman" w:hAnsi="Times New Roman" w:cs="Times New Roman"/>
                <w:b/>
                <w:sz w:val="24"/>
                <w:szCs w:val="24"/>
                <w:lang w:val="kk-KZ"/>
              </w:rPr>
            </w:pPr>
            <w:proofErr w:type="spellStart"/>
            <w:r w:rsidRPr="00581590">
              <w:rPr>
                <w:rFonts w:ascii="Times New Roman" w:hAnsi="Times New Roman" w:cs="Times New Roman"/>
                <w:b/>
                <w:sz w:val="24"/>
                <w:szCs w:val="24"/>
              </w:rPr>
              <w:t>Пререквизит</w:t>
            </w:r>
            <w:proofErr w:type="spellEnd"/>
          </w:p>
          <w:p w:rsidR="00811D6B" w:rsidRPr="00581590" w:rsidRDefault="00811D6B" w:rsidP="00F51CD0">
            <w:pPr>
              <w:autoSpaceDE w:val="0"/>
              <w:autoSpaceDN w:val="0"/>
              <w:adjustRightInd w:val="0"/>
              <w:rPr>
                <w:rFonts w:ascii="Times New Roman" w:hAnsi="Times New Roman" w:cs="Times New Roman"/>
                <w:b/>
                <w:sz w:val="24"/>
                <w:szCs w:val="24"/>
                <w:lang w:val="kk-KZ"/>
              </w:rPr>
            </w:pPr>
            <w:r w:rsidRPr="00581590">
              <w:rPr>
                <w:rFonts w:ascii="Times New Roman" w:hAnsi="Times New Roman" w:cs="Times New Roman"/>
                <w:b/>
                <w:sz w:val="24"/>
                <w:szCs w:val="24"/>
                <w:lang w:val="kk-KZ"/>
              </w:rPr>
              <w:t>тері</w:t>
            </w:r>
          </w:p>
        </w:tc>
        <w:tc>
          <w:tcPr>
            <w:tcW w:w="7938" w:type="dxa"/>
            <w:gridSpan w:val="12"/>
          </w:tcPr>
          <w:p w:rsidR="00811D6B" w:rsidRPr="00581590" w:rsidRDefault="002F4DB4" w:rsidP="00D9464A">
            <w:pPr>
              <w:pStyle w:val="a7"/>
              <w:spacing w:line="240" w:lineRule="auto"/>
              <w:ind w:firstLine="0"/>
              <w:jc w:val="both"/>
              <w:rPr>
                <w:rFonts w:ascii="Times New Roman" w:hAnsi="Times New Roman" w:cs="Times New Roman"/>
                <w:lang w:val="kk-KZ"/>
              </w:rPr>
            </w:pPr>
            <w:r w:rsidRPr="00581590">
              <w:rPr>
                <w:rFonts w:ascii="Times New Roman" w:hAnsi="Times New Roman" w:cs="Times New Roman"/>
                <w:lang w:val="kk-KZ" w:eastAsia="ko-KR"/>
              </w:rPr>
              <w:t>Студенттердің  психологиялық кәсіби білімі «Жалпы психология» курсымен таныстықтан бас</w:t>
            </w:r>
            <w:r w:rsidR="000B5DF5" w:rsidRPr="00581590">
              <w:rPr>
                <w:rFonts w:ascii="Times New Roman" w:hAnsi="Times New Roman" w:cs="Times New Roman"/>
                <w:lang w:val="kk-KZ" w:eastAsia="ko-KR"/>
              </w:rPr>
              <w:t xml:space="preserve">талады. </w:t>
            </w:r>
            <w:r w:rsidR="00D9464A" w:rsidRPr="00581590">
              <w:rPr>
                <w:rFonts w:ascii="Times New Roman" w:hAnsi="Times New Roman" w:cs="Times New Roman"/>
                <w:lang w:val="kk-KZ" w:eastAsia="ko-KR"/>
              </w:rPr>
              <w:t>«</w:t>
            </w:r>
            <w:r w:rsidRPr="00581590">
              <w:rPr>
                <w:rFonts w:ascii="Times New Roman" w:hAnsi="Times New Roman" w:cs="Times New Roman"/>
                <w:lang w:val="kk-KZ" w:eastAsia="ko-KR"/>
              </w:rPr>
              <w:t>Философия</w:t>
            </w:r>
            <w:r w:rsidR="00D9464A" w:rsidRPr="00581590">
              <w:rPr>
                <w:rFonts w:ascii="Times New Roman" w:hAnsi="Times New Roman" w:cs="Times New Roman"/>
                <w:lang w:val="kk-KZ" w:eastAsia="ko-KR"/>
              </w:rPr>
              <w:t>»</w:t>
            </w:r>
            <w:r w:rsidRPr="00581590">
              <w:rPr>
                <w:rFonts w:ascii="Times New Roman" w:hAnsi="Times New Roman" w:cs="Times New Roman"/>
                <w:lang w:val="kk-KZ" w:eastAsia="ko-KR"/>
              </w:rPr>
              <w:t xml:space="preserve">, </w:t>
            </w:r>
            <w:r w:rsidR="00D9464A" w:rsidRPr="00581590">
              <w:rPr>
                <w:rFonts w:ascii="Times New Roman" w:hAnsi="Times New Roman" w:cs="Times New Roman"/>
                <w:lang w:val="kk-KZ" w:eastAsia="ko-KR"/>
              </w:rPr>
              <w:t>«</w:t>
            </w:r>
            <w:r w:rsidRPr="00581590">
              <w:rPr>
                <w:rFonts w:ascii="Times New Roman" w:hAnsi="Times New Roman" w:cs="Times New Roman"/>
                <w:lang w:val="kk-KZ" w:eastAsia="ko-KR"/>
              </w:rPr>
              <w:t>Орталы</w:t>
            </w:r>
            <w:r w:rsidR="00D9464A" w:rsidRPr="00581590">
              <w:rPr>
                <w:rFonts w:ascii="Times New Roman" w:hAnsi="Times New Roman" w:cs="Times New Roman"/>
                <w:lang w:val="kk-KZ" w:eastAsia="ko-KR"/>
              </w:rPr>
              <w:t>қ</w:t>
            </w:r>
            <w:r w:rsidRPr="00581590">
              <w:rPr>
                <w:rFonts w:ascii="Times New Roman" w:hAnsi="Times New Roman" w:cs="Times New Roman"/>
                <w:lang w:val="kk-KZ" w:eastAsia="ko-KR"/>
              </w:rPr>
              <w:t xml:space="preserve"> жүйке жүйесі және жоғарғы жүйке жүйесінің іс-әрекетінің физиологиясы»,</w:t>
            </w:r>
            <w:r w:rsidR="00D9464A" w:rsidRPr="00581590">
              <w:rPr>
                <w:rFonts w:ascii="Times New Roman" w:hAnsi="Times New Roman" w:cs="Times New Roman"/>
                <w:lang w:val="kk-KZ" w:eastAsia="ko-KR"/>
              </w:rPr>
              <w:t xml:space="preserve"> </w:t>
            </w:r>
            <w:r w:rsidR="000B5DF5" w:rsidRPr="00581590">
              <w:rPr>
                <w:rFonts w:ascii="Times New Roman" w:hAnsi="Times New Roman" w:cs="Times New Roman"/>
                <w:lang w:val="kk-KZ"/>
              </w:rPr>
              <w:t>«Ақпараттық және коммуникациялық технологиялар».</w:t>
            </w:r>
            <w:r w:rsidR="00B62704" w:rsidRPr="00581590">
              <w:rPr>
                <w:rFonts w:ascii="Times New Roman" w:hAnsi="Times New Roman" w:cs="Times New Roman"/>
                <w:lang w:val="kk-KZ" w:eastAsia="ko-KR"/>
              </w:rPr>
              <w:t xml:space="preserve"> </w:t>
            </w:r>
          </w:p>
        </w:tc>
      </w:tr>
      <w:tr w:rsidR="00811D6B" w:rsidRPr="00581590" w:rsidTr="00D92D59">
        <w:tc>
          <w:tcPr>
            <w:tcW w:w="1838" w:type="dxa"/>
            <w:gridSpan w:val="2"/>
          </w:tcPr>
          <w:p w:rsidR="00811D6B" w:rsidRPr="00581590" w:rsidRDefault="00811D6B" w:rsidP="00F51CD0">
            <w:pPr>
              <w:autoSpaceDE w:val="0"/>
              <w:autoSpaceDN w:val="0"/>
              <w:adjustRightInd w:val="0"/>
              <w:rPr>
                <w:rFonts w:ascii="Times New Roman" w:hAnsi="Times New Roman" w:cs="Times New Roman"/>
                <w:b/>
                <w:sz w:val="24"/>
                <w:szCs w:val="24"/>
                <w:lang w:val="kk-KZ"/>
              </w:rPr>
            </w:pPr>
            <w:r w:rsidRPr="00581590">
              <w:rPr>
                <w:rFonts w:ascii="Times New Roman" w:hAnsi="Times New Roman" w:cs="Times New Roman"/>
                <w:b/>
                <w:sz w:val="24"/>
                <w:szCs w:val="24"/>
                <w:lang w:val="kk-KZ"/>
              </w:rPr>
              <w:t>Дәріскер</w:t>
            </w:r>
          </w:p>
        </w:tc>
        <w:tc>
          <w:tcPr>
            <w:tcW w:w="3828" w:type="dxa"/>
            <w:gridSpan w:val="4"/>
          </w:tcPr>
          <w:p w:rsidR="00811D6B" w:rsidRPr="00581590" w:rsidRDefault="00D9464A" w:rsidP="00D9464A">
            <w:pPr>
              <w:autoSpaceDE w:val="0"/>
              <w:autoSpaceDN w:val="0"/>
              <w:adjustRightInd w:val="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Адилова Э.Т. – жалпы және қолданбалы психология кафедрасының аға оқытушысы</w:t>
            </w:r>
          </w:p>
        </w:tc>
        <w:tc>
          <w:tcPr>
            <w:tcW w:w="1955" w:type="dxa"/>
            <w:gridSpan w:val="5"/>
            <w:vMerge w:val="restart"/>
          </w:tcPr>
          <w:p w:rsidR="00811D6B" w:rsidRPr="00581590" w:rsidRDefault="00811D6B" w:rsidP="00F51CD0">
            <w:pPr>
              <w:autoSpaceDE w:val="0"/>
              <w:autoSpaceDN w:val="0"/>
              <w:adjustRightInd w:val="0"/>
              <w:rPr>
                <w:rFonts w:ascii="Times New Roman" w:hAnsi="Times New Roman" w:cs="Times New Roman"/>
                <w:b/>
                <w:sz w:val="24"/>
                <w:szCs w:val="24"/>
                <w:lang w:val="kk-KZ"/>
              </w:rPr>
            </w:pPr>
            <w:r w:rsidRPr="00581590">
              <w:rPr>
                <w:rFonts w:ascii="Times New Roman" w:hAnsi="Times New Roman" w:cs="Times New Roman"/>
                <w:b/>
                <w:sz w:val="24"/>
                <w:szCs w:val="24"/>
              </w:rPr>
              <w:t>Офис-</w:t>
            </w:r>
            <w:r w:rsidRPr="00581590">
              <w:rPr>
                <w:rFonts w:ascii="Times New Roman" w:hAnsi="Times New Roman" w:cs="Times New Roman"/>
                <w:b/>
                <w:sz w:val="24"/>
                <w:szCs w:val="24"/>
                <w:lang w:val="kk-KZ"/>
              </w:rPr>
              <w:t>сағаты</w:t>
            </w:r>
          </w:p>
        </w:tc>
        <w:tc>
          <w:tcPr>
            <w:tcW w:w="2155" w:type="dxa"/>
            <w:gridSpan w:val="3"/>
            <w:vMerge w:val="restart"/>
          </w:tcPr>
          <w:p w:rsidR="00811D6B" w:rsidRPr="00581590" w:rsidRDefault="00811D6B" w:rsidP="00F51CD0">
            <w:pPr>
              <w:autoSpaceDE w:val="0"/>
              <w:autoSpaceDN w:val="0"/>
              <w:adjustRightInd w:val="0"/>
              <w:jc w:val="center"/>
              <w:rPr>
                <w:rFonts w:ascii="Times New Roman" w:hAnsi="Times New Roman" w:cs="Times New Roman"/>
                <w:sz w:val="24"/>
                <w:szCs w:val="24"/>
                <w:lang w:val="kk-KZ"/>
              </w:rPr>
            </w:pPr>
            <w:r w:rsidRPr="00581590">
              <w:rPr>
                <w:rFonts w:ascii="Times New Roman" w:hAnsi="Times New Roman" w:cs="Times New Roman"/>
                <w:sz w:val="24"/>
                <w:szCs w:val="24"/>
                <w:lang w:val="kk-KZ"/>
              </w:rPr>
              <w:t>Кесте бойынша</w:t>
            </w:r>
          </w:p>
        </w:tc>
      </w:tr>
      <w:tr w:rsidR="00811D6B" w:rsidRPr="00581590" w:rsidTr="00D92D59">
        <w:tc>
          <w:tcPr>
            <w:tcW w:w="1838" w:type="dxa"/>
            <w:gridSpan w:val="2"/>
          </w:tcPr>
          <w:p w:rsidR="00811D6B" w:rsidRPr="00581590" w:rsidRDefault="00811D6B" w:rsidP="00F51CD0">
            <w:pPr>
              <w:autoSpaceDE w:val="0"/>
              <w:autoSpaceDN w:val="0"/>
              <w:adjustRightInd w:val="0"/>
              <w:rPr>
                <w:rFonts w:ascii="Times New Roman" w:hAnsi="Times New Roman" w:cs="Times New Roman"/>
                <w:b/>
                <w:sz w:val="24"/>
                <w:szCs w:val="24"/>
              </w:rPr>
            </w:pPr>
            <w:r w:rsidRPr="00581590">
              <w:rPr>
                <w:rFonts w:ascii="Times New Roman" w:hAnsi="Times New Roman" w:cs="Times New Roman"/>
                <w:b/>
                <w:sz w:val="24"/>
                <w:szCs w:val="24"/>
                <w:lang w:val="en-US"/>
              </w:rPr>
              <w:t>e</w:t>
            </w:r>
            <w:r w:rsidRPr="00581590">
              <w:rPr>
                <w:rFonts w:ascii="Times New Roman" w:hAnsi="Times New Roman" w:cs="Times New Roman"/>
                <w:b/>
                <w:sz w:val="24"/>
                <w:szCs w:val="24"/>
              </w:rPr>
              <w:t>-</w:t>
            </w:r>
            <w:r w:rsidRPr="00581590">
              <w:rPr>
                <w:rFonts w:ascii="Times New Roman" w:hAnsi="Times New Roman" w:cs="Times New Roman"/>
                <w:b/>
                <w:sz w:val="24"/>
                <w:szCs w:val="24"/>
                <w:lang w:val="en-US"/>
              </w:rPr>
              <w:t>mail</w:t>
            </w:r>
          </w:p>
        </w:tc>
        <w:tc>
          <w:tcPr>
            <w:tcW w:w="3828" w:type="dxa"/>
            <w:gridSpan w:val="4"/>
          </w:tcPr>
          <w:p w:rsidR="00811D6B" w:rsidRPr="00581590" w:rsidRDefault="00D9464A" w:rsidP="00D9464A">
            <w:pPr>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lang w:val="kk-KZ"/>
              </w:rPr>
              <w:t>Kaznu17</w:t>
            </w:r>
            <w:r w:rsidR="00B62704" w:rsidRPr="00581590">
              <w:rPr>
                <w:rFonts w:ascii="Times New Roman" w:hAnsi="Times New Roman" w:cs="Times New Roman"/>
                <w:sz w:val="24"/>
                <w:szCs w:val="24"/>
                <w:lang w:val="kk-KZ"/>
              </w:rPr>
              <w:t>@mail</w:t>
            </w:r>
            <w:r w:rsidRPr="00581590">
              <w:rPr>
                <w:rFonts w:ascii="Times New Roman" w:hAnsi="Times New Roman" w:cs="Times New Roman"/>
                <w:sz w:val="24"/>
                <w:szCs w:val="24"/>
                <w:lang w:val="kk-KZ"/>
              </w:rPr>
              <w:t>.ru</w:t>
            </w:r>
          </w:p>
        </w:tc>
        <w:tc>
          <w:tcPr>
            <w:tcW w:w="1955" w:type="dxa"/>
            <w:gridSpan w:val="5"/>
            <w:vMerge/>
          </w:tcPr>
          <w:p w:rsidR="00811D6B" w:rsidRPr="00581590" w:rsidRDefault="00811D6B" w:rsidP="00F51CD0">
            <w:pPr>
              <w:autoSpaceDE w:val="0"/>
              <w:autoSpaceDN w:val="0"/>
              <w:adjustRightInd w:val="0"/>
              <w:rPr>
                <w:rFonts w:ascii="Times New Roman" w:hAnsi="Times New Roman" w:cs="Times New Roman"/>
                <w:b/>
                <w:sz w:val="24"/>
                <w:szCs w:val="24"/>
              </w:rPr>
            </w:pPr>
          </w:p>
        </w:tc>
        <w:tc>
          <w:tcPr>
            <w:tcW w:w="2155" w:type="dxa"/>
            <w:gridSpan w:val="3"/>
            <w:vMerge/>
          </w:tcPr>
          <w:p w:rsidR="00811D6B" w:rsidRPr="00581590" w:rsidRDefault="00811D6B" w:rsidP="00F51CD0">
            <w:pPr>
              <w:autoSpaceDE w:val="0"/>
              <w:autoSpaceDN w:val="0"/>
              <w:adjustRightInd w:val="0"/>
              <w:jc w:val="center"/>
              <w:rPr>
                <w:rFonts w:ascii="Times New Roman" w:hAnsi="Times New Roman" w:cs="Times New Roman"/>
                <w:sz w:val="24"/>
                <w:szCs w:val="24"/>
              </w:rPr>
            </w:pPr>
          </w:p>
        </w:tc>
      </w:tr>
      <w:tr w:rsidR="00811D6B" w:rsidRPr="00581590" w:rsidTr="00D92D59">
        <w:tc>
          <w:tcPr>
            <w:tcW w:w="1838" w:type="dxa"/>
            <w:gridSpan w:val="2"/>
          </w:tcPr>
          <w:p w:rsidR="00811D6B" w:rsidRPr="00581590" w:rsidRDefault="00811D6B" w:rsidP="00F51CD0">
            <w:pPr>
              <w:autoSpaceDE w:val="0"/>
              <w:autoSpaceDN w:val="0"/>
              <w:adjustRightInd w:val="0"/>
              <w:rPr>
                <w:rFonts w:ascii="Times New Roman" w:hAnsi="Times New Roman" w:cs="Times New Roman"/>
                <w:b/>
                <w:sz w:val="24"/>
                <w:szCs w:val="24"/>
              </w:rPr>
            </w:pPr>
            <w:r w:rsidRPr="00581590">
              <w:rPr>
                <w:rFonts w:ascii="Times New Roman" w:hAnsi="Times New Roman" w:cs="Times New Roman"/>
                <w:b/>
                <w:sz w:val="24"/>
                <w:szCs w:val="24"/>
              </w:rPr>
              <w:t>Телефон</w:t>
            </w:r>
            <w:r w:rsidRPr="00581590">
              <w:rPr>
                <w:rFonts w:ascii="Times New Roman" w:hAnsi="Times New Roman" w:cs="Times New Roman"/>
                <w:b/>
                <w:sz w:val="24"/>
                <w:szCs w:val="24"/>
                <w:lang w:val="kk-KZ"/>
              </w:rPr>
              <w:t>дары</w:t>
            </w:r>
            <w:r w:rsidRPr="00581590">
              <w:rPr>
                <w:rFonts w:ascii="Times New Roman" w:hAnsi="Times New Roman" w:cs="Times New Roman"/>
                <w:b/>
                <w:sz w:val="24"/>
                <w:szCs w:val="24"/>
              </w:rPr>
              <w:t xml:space="preserve"> </w:t>
            </w:r>
          </w:p>
        </w:tc>
        <w:tc>
          <w:tcPr>
            <w:tcW w:w="3828" w:type="dxa"/>
            <w:gridSpan w:val="4"/>
          </w:tcPr>
          <w:p w:rsidR="00811D6B" w:rsidRPr="00581590" w:rsidRDefault="00D92D59" w:rsidP="00D92D59">
            <w:pPr>
              <w:autoSpaceDE w:val="0"/>
              <w:autoSpaceDN w:val="0"/>
              <w:adjustRightInd w:val="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87071231037</w:t>
            </w:r>
          </w:p>
        </w:tc>
        <w:tc>
          <w:tcPr>
            <w:tcW w:w="1955" w:type="dxa"/>
            <w:gridSpan w:val="5"/>
          </w:tcPr>
          <w:p w:rsidR="00811D6B" w:rsidRPr="00581590" w:rsidRDefault="00811D6B" w:rsidP="00F51CD0">
            <w:pPr>
              <w:autoSpaceDE w:val="0"/>
              <w:autoSpaceDN w:val="0"/>
              <w:adjustRightInd w:val="0"/>
              <w:rPr>
                <w:rFonts w:ascii="Times New Roman" w:hAnsi="Times New Roman" w:cs="Times New Roman"/>
                <w:b/>
                <w:sz w:val="24"/>
                <w:szCs w:val="24"/>
              </w:rPr>
            </w:pPr>
            <w:r w:rsidRPr="00581590">
              <w:rPr>
                <w:rFonts w:ascii="Times New Roman" w:hAnsi="Times New Roman" w:cs="Times New Roman"/>
                <w:b/>
                <w:sz w:val="24"/>
                <w:szCs w:val="24"/>
              </w:rPr>
              <w:t xml:space="preserve">Аудитория </w:t>
            </w:r>
          </w:p>
        </w:tc>
        <w:tc>
          <w:tcPr>
            <w:tcW w:w="2155" w:type="dxa"/>
            <w:gridSpan w:val="3"/>
          </w:tcPr>
          <w:p w:rsidR="00811D6B" w:rsidRPr="00581590" w:rsidRDefault="00811D6B" w:rsidP="00F51CD0">
            <w:pPr>
              <w:autoSpaceDE w:val="0"/>
              <w:autoSpaceDN w:val="0"/>
              <w:adjustRightInd w:val="0"/>
              <w:jc w:val="center"/>
              <w:rPr>
                <w:rFonts w:ascii="Times New Roman" w:hAnsi="Times New Roman" w:cs="Times New Roman"/>
                <w:sz w:val="24"/>
                <w:szCs w:val="24"/>
              </w:rPr>
            </w:pPr>
          </w:p>
        </w:tc>
      </w:tr>
      <w:tr w:rsidR="00811D6B" w:rsidRPr="00581590" w:rsidTr="00D92D59">
        <w:tc>
          <w:tcPr>
            <w:tcW w:w="1838" w:type="dxa"/>
            <w:gridSpan w:val="2"/>
          </w:tcPr>
          <w:p w:rsidR="00811D6B" w:rsidRPr="00581590" w:rsidRDefault="00811D6B" w:rsidP="00F51CD0">
            <w:pPr>
              <w:autoSpaceDE w:val="0"/>
              <w:autoSpaceDN w:val="0"/>
              <w:adjustRightInd w:val="0"/>
              <w:rPr>
                <w:rFonts w:ascii="Times New Roman" w:hAnsi="Times New Roman" w:cs="Times New Roman"/>
                <w:b/>
                <w:sz w:val="24"/>
                <w:szCs w:val="24"/>
                <w:lang w:val="kk-KZ"/>
              </w:rPr>
            </w:pPr>
            <w:r w:rsidRPr="00581590">
              <w:rPr>
                <w:rFonts w:ascii="Times New Roman" w:hAnsi="Times New Roman" w:cs="Times New Roman"/>
                <w:b/>
                <w:sz w:val="24"/>
                <w:szCs w:val="24"/>
                <w:lang w:val="kk-KZ"/>
              </w:rPr>
              <w:t>Пәннің сипаттамасы</w:t>
            </w:r>
          </w:p>
        </w:tc>
        <w:tc>
          <w:tcPr>
            <w:tcW w:w="7938" w:type="dxa"/>
            <w:gridSpan w:val="12"/>
          </w:tcPr>
          <w:p w:rsidR="00B62704" w:rsidRPr="00581590" w:rsidRDefault="00D92D59" w:rsidP="00D92D59">
            <w:pPr>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 ғылымының бағыттары мен басқа ғылымдармен салыстырмалы жағдайын, кросс-мәдени әсерлер аясындағы отандық және әлемдік психология ғылымдарының қазіргі жағдайы мен даму тенденцияларын меңгеру; психиканың жүйе ретіндегі құрылымы мен қызметі, психиканың тірі материяның арнайы қасиеті мен жүйелі құбылысы ретінде дамуы мен қызметінің жалпы заңдылықтарын, ғылыми бағыттарда көрінуі мен сапаларын, түрлі психикалық құбылыстардың талдауындағы жалпы адамзаттық және этникалық мәдениет тарихының дамуына қатысты  психология тарихының негізгі кезеңдерін түсіндіре алу қабілеті; психологиялық білімдерді, меңгерілген құқықтық және этикалық ережелерді психологиялық талдау мен оқу, оқу-зерттеу іс-әрекетіндегі түрлі проблемалық ситуацияларды индивидуалды-тұлғалық, әлеуметтік-психологиялық тұрғыда шығармашы</w:t>
            </w:r>
            <w:r w:rsidRPr="00581590">
              <w:rPr>
                <w:rFonts w:ascii="Times New Roman" w:hAnsi="Times New Roman" w:cs="Times New Roman"/>
                <w:sz w:val="24"/>
                <w:szCs w:val="24"/>
                <w:lang w:val="kk-KZ"/>
              </w:rPr>
              <w:t xml:space="preserve">лық шешу кезіндегі жорамалдауды </w:t>
            </w:r>
            <w:r w:rsidR="00B62704" w:rsidRPr="00581590">
              <w:rPr>
                <w:rFonts w:ascii="Times New Roman" w:hAnsi="Times New Roman" w:cs="Times New Roman"/>
                <w:sz w:val="24"/>
                <w:szCs w:val="24"/>
                <w:lang w:val="kk-KZ"/>
              </w:rPr>
              <w:t>оқып үйренеді.</w:t>
            </w:r>
          </w:p>
        </w:tc>
      </w:tr>
      <w:tr w:rsidR="00811D6B" w:rsidRPr="00581590" w:rsidTr="00D92D59">
        <w:trPr>
          <w:trHeight w:val="527"/>
        </w:trPr>
        <w:tc>
          <w:tcPr>
            <w:tcW w:w="1838" w:type="dxa"/>
            <w:gridSpan w:val="2"/>
          </w:tcPr>
          <w:p w:rsidR="00811D6B" w:rsidRPr="00581590" w:rsidRDefault="00811D6B" w:rsidP="00F51CD0">
            <w:pPr>
              <w:rPr>
                <w:rFonts w:ascii="Times New Roman" w:hAnsi="Times New Roman" w:cs="Times New Roman"/>
                <w:b/>
                <w:sz w:val="24"/>
                <w:szCs w:val="24"/>
              </w:rPr>
            </w:pPr>
            <w:r w:rsidRPr="00581590">
              <w:rPr>
                <w:rStyle w:val="shorttext"/>
                <w:rFonts w:ascii="Times New Roman" w:hAnsi="Times New Roman" w:cs="Times New Roman"/>
                <w:b/>
                <w:sz w:val="24"/>
                <w:szCs w:val="24"/>
                <w:lang w:val="kk-KZ"/>
              </w:rPr>
              <w:t>Курстың мақсаты</w:t>
            </w:r>
          </w:p>
        </w:tc>
        <w:tc>
          <w:tcPr>
            <w:tcW w:w="7938" w:type="dxa"/>
            <w:gridSpan w:val="12"/>
          </w:tcPr>
          <w:p w:rsidR="00811D6B" w:rsidRPr="00581590" w:rsidRDefault="00D92D59" w:rsidP="00D92D59">
            <w:pPr>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П</w:t>
            </w:r>
            <w:r w:rsidRPr="00581590">
              <w:rPr>
                <w:rFonts w:ascii="Times New Roman" w:hAnsi="Times New Roman" w:cs="Times New Roman"/>
                <w:sz w:val="24"/>
                <w:szCs w:val="24"/>
                <w:lang w:val="kk-KZ"/>
              </w:rPr>
              <w:t>сихология саласындағы комплекстік адамтану ғылымының үзілмес бөлігі ретінде толықты және сапалы кәсіби білім алуды қамтамасыз ету.</w:t>
            </w:r>
          </w:p>
        </w:tc>
      </w:tr>
      <w:tr w:rsidR="00811D6B" w:rsidRPr="00581590" w:rsidTr="00D92D59">
        <w:tc>
          <w:tcPr>
            <w:tcW w:w="1838" w:type="dxa"/>
            <w:gridSpan w:val="2"/>
          </w:tcPr>
          <w:p w:rsidR="00811D6B" w:rsidRPr="00581590" w:rsidRDefault="00811D6B" w:rsidP="00F51CD0">
            <w:pPr>
              <w:rPr>
                <w:rStyle w:val="shorttext"/>
                <w:rFonts w:ascii="Times New Roman" w:hAnsi="Times New Roman" w:cs="Times New Roman"/>
                <w:b/>
                <w:sz w:val="24"/>
                <w:szCs w:val="24"/>
                <w:lang w:val="kk-KZ"/>
              </w:rPr>
            </w:pPr>
            <w:r w:rsidRPr="00581590">
              <w:rPr>
                <w:rStyle w:val="shorttext"/>
                <w:rFonts w:ascii="Times New Roman" w:hAnsi="Times New Roman" w:cs="Times New Roman"/>
                <w:b/>
                <w:sz w:val="24"/>
                <w:szCs w:val="24"/>
                <w:lang w:val="kk-KZ"/>
              </w:rPr>
              <w:t>Оқытудың нәтижелері</w:t>
            </w:r>
          </w:p>
        </w:tc>
        <w:tc>
          <w:tcPr>
            <w:tcW w:w="7938" w:type="dxa"/>
            <w:gridSpan w:val="12"/>
          </w:tcPr>
          <w:p w:rsidR="00A2296D" w:rsidRPr="00581590" w:rsidRDefault="00A2296D" w:rsidP="00A2296D">
            <w:pPr>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психология ғылымының ғылыми-негізгі аппараттарды қолдану;</w:t>
            </w:r>
          </w:p>
          <w:p w:rsidR="00A2296D" w:rsidRPr="00581590" w:rsidRDefault="00A2296D" w:rsidP="00A2296D">
            <w:pPr>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психиканың тірі материяның арнайы қасиеті мен жүйелі құбылысы ретінде дамуы мен қызметінің жалпы заңдылықтарын, ғылыми бағыттарда көрінуі мен сапаларын, түрлі психикалық құбылыстардың талдауындағы жалпы адамзаттық және этникалық мәдениет тарихының дамуына қатысты  психология тарихының негізгі кезеңдерін түсіндіре алу қабілеті;</w:t>
            </w:r>
          </w:p>
          <w:p w:rsidR="00811D6B" w:rsidRPr="00581590" w:rsidRDefault="00A2296D" w:rsidP="00A2296D">
            <w:pPr>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психологиялық білімдерді, меңгерілген құқықтық және этикалық ережелерді психологиялық талдау мен оқу, оқу-зерттеу іс-әрекетіндегі түрлі проблемалық ситуацияларды индивидуалды-тұлғалық, әлеуметтік-психологиялық тұрғыда шығармашылық шешу кезіндегі жорамалдауда пайдалану.</w:t>
            </w:r>
          </w:p>
        </w:tc>
      </w:tr>
      <w:tr w:rsidR="00811D6B" w:rsidRPr="00581590" w:rsidTr="00D92D59">
        <w:tc>
          <w:tcPr>
            <w:tcW w:w="1838" w:type="dxa"/>
            <w:gridSpan w:val="2"/>
          </w:tcPr>
          <w:p w:rsidR="00811D6B" w:rsidRPr="00581590" w:rsidRDefault="00811D6B" w:rsidP="00F51CD0">
            <w:pPr>
              <w:rPr>
                <w:rStyle w:val="shorttext"/>
                <w:rFonts w:ascii="Times New Roman" w:hAnsi="Times New Roman" w:cs="Times New Roman"/>
                <w:b/>
                <w:sz w:val="24"/>
                <w:szCs w:val="24"/>
              </w:rPr>
            </w:pPr>
            <w:proofErr w:type="spellStart"/>
            <w:r w:rsidRPr="00581590">
              <w:rPr>
                <w:rStyle w:val="shorttext"/>
                <w:rFonts w:ascii="Times New Roman" w:hAnsi="Times New Roman" w:cs="Times New Roman"/>
                <w:b/>
                <w:sz w:val="24"/>
                <w:szCs w:val="24"/>
              </w:rPr>
              <w:t>Әдебиет</w:t>
            </w:r>
            <w:proofErr w:type="spellEnd"/>
            <w:r w:rsidRPr="00581590">
              <w:rPr>
                <w:rStyle w:val="shorttext"/>
                <w:rFonts w:ascii="Times New Roman" w:hAnsi="Times New Roman" w:cs="Times New Roman"/>
                <w:b/>
                <w:sz w:val="24"/>
                <w:szCs w:val="24"/>
                <w:lang w:val="kk-KZ"/>
              </w:rPr>
              <w:t>тер мен</w:t>
            </w:r>
            <w:r w:rsidRPr="00581590">
              <w:rPr>
                <w:rStyle w:val="shorttext"/>
                <w:rFonts w:ascii="Times New Roman" w:hAnsi="Times New Roman" w:cs="Times New Roman"/>
                <w:b/>
                <w:sz w:val="24"/>
                <w:szCs w:val="24"/>
              </w:rPr>
              <w:t xml:space="preserve"> </w:t>
            </w:r>
            <w:proofErr w:type="spellStart"/>
            <w:r w:rsidRPr="00581590">
              <w:rPr>
                <w:rStyle w:val="shorttext"/>
                <w:rFonts w:ascii="Times New Roman" w:hAnsi="Times New Roman" w:cs="Times New Roman"/>
                <w:b/>
                <w:sz w:val="24"/>
                <w:szCs w:val="24"/>
              </w:rPr>
              <w:t>ресурстар</w:t>
            </w:r>
            <w:proofErr w:type="spellEnd"/>
          </w:p>
        </w:tc>
        <w:tc>
          <w:tcPr>
            <w:tcW w:w="7938" w:type="dxa"/>
            <w:gridSpan w:val="12"/>
          </w:tcPr>
          <w:p w:rsidR="00A2296D" w:rsidRPr="00581590" w:rsidRDefault="00A2296D" w:rsidP="00A2296D">
            <w:pPr>
              <w:pStyle w:val="1"/>
              <w:numPr>
                <w:ilvl w:val="0"/>
                <w:numId w:val="12"/>
              </w:numPr>
              <w:tabs>
                <w:tab w:val="left" w:pos="426"/>
              </w:tabs>
              <w:spacing w:before="0" w:beforeAutospacing="0" w:after="0" w:afterAutospacing="0" w:line="240" w:lineRule="auto"/>
              <w:jc w:val="both"/>
              <w:rPr>
                <w:rFonts w:ascii="Times New Roman" w:hAnsi="Times New Roman" w:cs="Times New Roman"/>
                <w:lang w:val="kk-KZ"/>
              </w:rPr>
            </w:pPr>
            <w:r w:rsidRPr="00581590">
              <w:rPr>
                <w:rFonts w:ascii="Times New Roman" w:hAnsi="Times New Roman" w:cs="Times New Roman"/>
                <w:lang w:val="kk-KZ"/>
              </w:rPr>
              <w:t xml:space="preserve">Жақыпов С.М. Жалпы психология негіздері: Оқулық. Алматы: Алла прима, 2012. </w:t>
            </w:r>
          </w:p>
          <w:p w:rsidR="00A2296D" w:rsidRPr="00581590" w:rsidRDefault="00A2296D" w:rsidP="00A2296D">
            <w:pPr>
              <w:pStyle w:val="a4"/>
              <w:numPr>
                <w:ilvl w:val="0"/>
                <w:numId w:val="12"/>
              </w:numPr>
              <w:rPr>
                <w:rFonts w:ascii="Times New Roman" w:hAnsi="Times New Roman" w:cs="Times New Roman"/>
                <w:sz w:val="24"/>
                <w:szCs w:val="24"/>
              </w:rPr>
            </w:pPr>
            <w:r w:rsidRPr="00581590">
              <w:rPr>
                <w:rFonts w:ascii="Times New Roman" w:hAnsi="Times New Roman" w:cs="Times New Roman"/>
                <w:sz w:val="24"/>
                <w:szCs w:val="24"/>
                <w:lang w:val="kk-KZ"/>
              </w:rPr>
              <w:t xml:space="preserve">Бердібаева С.Қ. Таным субъектісі: танымдық процестер психологиясы.-А., 2008.-77 б.  </w:t>
            </w:r>
          </w:p>
          <w:p w:rsidR="00A2296D" w:rsidRPr="00581590" w:rsidRDefault="00A2296D" w:rsidP="00A2296D">
            <w:pPr>
              <w:numPr>
                <w:ilvl w:val="0"/>
                <w:numId w:val="12"/>
              </w:numPr>
              <w:autoSpaceDE w:val="0"/>
              <w:autoSpaceDN w:val="0"/>
              <w:jc w:val="both"/>
              <w:rPr>
                <w:rFonts w:ascii="Times New Roman" w:hAnsi="Times New Roman" w:cs="Times New Roman"/>
                <w:sz w:val="24"/>
                <w:szCs w:val="24"/>
              </w:rPr>
            </w:pPr>
            <w:r w:rsidRPr="00581590">
              <w:rPr>
                <w:rFonts w:ascii="Times New Roman" w:hAnsi="Times New Roman" w:cs="Times New Roman"/>
                <w:sz w:val="24"/>
                <w:szCs w:val="24"/>
              </w:rPr>
              <w:t xml:space="preserve">Основы теории коммуникации: Учебник/Под ред. проф. </w:t>
            </w:r>
            <w:proofErr w:type="spellStart"/>
            <w:r w:rsidRPr="00581590">
              <w:rPr>
                <w:rFonts w:ascii="Times New Roman" w:hAnsi="Times New Roman" w:cs="Times New Roman"/>
                <w:sz w:val="24"/>
                <w:szCs w:val="24"/>
              </w:rPr>
              <w:t>М.А.Василика</w:t>
            </w:r>
            <w:proofErr w:type="spellEnd"/>
            <w:r w:rsidRPr="00581590">
              <w:rPr>
                <w:rFonts w:ascii="Times New Roman" w:hAnsi="Times New Roman" w:cs="Times New Roman"/>
                <w:sz w:val="24"/>
                <w:szCs w:val="24"/>
              </w:rPr>
              <w:t xml:space="preserve">. – М.: </w:t>
            </w:r>
            <w:proofErr w:type="spellStart"/>
            <w:r w:rsidRPr="00581590">
              <w:rPr>
                <w:rFonts w:ascii="Times New Roman" w:hAnsi="Times New Roman" w:cs="Times New Roman"/>
                <w:sz w:val="24"/>
                <w:szCs w:val="24"/>
              </w:rPr>
              <w:t>Гардарики</w:t>
            </w:r>
            <w:proofErr w:type="spellEnd"/>
            <w:r w:rsidRPr="00581590">
              <w:rPr>
                <w:rFonts w:ascii="Times New Roman" w:hAnsi="Times New Roman" w:cs="Times New Roman"/>
                <w:sz w:val="24"/>
                <w:szCs w:val="24"/>
              </w:rPr>
              <w:t>, 20</w:t>
            </w:r>
            <w:r w:rsidRPr="00581590">
              <w:rPr>
                <w:rFonts w:ascii="Times New Roman" w:hAnsi="Times New Roman" w:cs="Times New Roman"/>
                <w:sz w:val="24"/>
                <w:szCs w:val="24"/>
                <w:lang w:val="kk-KZ"/>
              </w:rPr>
              <w:t>13</w:t>
            </w:r>
            <w:r w:rsidRPr="00581590">
              <w:rPr>
                <w:rFonts w:ascii="Times New Roman" w:hAnsi="Times New Roman" w:cs="Times New Roman"/>
                <w:sz w:val="24"/>
                <w:szCs w:val="24"/>
              </w:rPr>
              <w:t>.</w:t>
            </w:r>
          </w:p>
          <w:p w:rsidR="00A2296D" w:rsidRPr="00581590" w:rsidRDefault="00A2296D" w:rsidP="00A2296D">
            <w:pPr>
              <w:pStyle w:val="ac"/>
              <w:numPr>
                <w:ilvl w:val="0"/>
                <w:numId w:val="12"/>
              </w:numPr>
              <w:spacing w:before="0" w:beforeAutospacing="0" w:after="0" w:afterAutospacing="0"/>
              <w:jc w:val="both"/>
            </w:pPr>
            <w:r w:rsidRPr="00581590">
              <w:rPr>
                <w:rStyle w:val="ad"/>
                <w:b w:val="0"/>
                <w:iCs/>
              </w:rPr>
              <w:t>Куницына, В. Н.</w:t>
            </w:r>
            <w:r w:rsidRPr="00581590">
              <w:rPr>
                <w:rStyle w:val="ad"/>
                <w:iCs/>
              </w:rPr>
              <w:t xml:space="preserve"> </w:t>
            </w:r>
            <w:r w:rsidRPr="00581590">
              <w:t xml:space="preserve">Межличностное общение / В. Н. Куницына, Н. В. Казаринова, В. М. </w:t>
            </w:r>
            <w:proofErr w:type="spellStart"/>
            <w:r w:rsidRPr="00581590">
              <w:t>Погольша</w:t>
            </w:r>
            <w:proofErr w:type="spellEnd"/>
            <w:r w:rsidRPr="00581590">
              <w:t>. - СПб</w:t>
            </w:r>
            <w:proofErr w:type="gramStart"/>
            <w:r w:rsidRPr="00581590">
              <w:t>. :</w:t>
            </w:r>
            <w:proofErr w:type="gramEnd"/>
            <w:r w:rsidRPr="00581590">
              <w:t xml:space="preserve"> Питер, 20</w:t>
            </w:r>
            <w:r w:rsidRPr="00581590">
              <w:rPr>
                <w:lang w:val="kk-KZ"/>
              </w:rPr>
              <w:t>1</w:t>
            </w:r>
            <w:r w:rsidRPr="00581590">
              <w:t>1.</w:t>
            </w:r>
          </w:p>
          <w:p w:rsidR="00A2296D" w:rsidRPr="00581590" w:rsidRDefault="00A2296D" w:rsidP="00A2296D">
            <w:pPr>
              <w:pStyle w:val="a7"/>
              <w:numPr>
                <w:ilvl w:val="0"/>
                <w:numId w:val="12"/>
              </w:numPr>
              <w:spacing w:line="240" w:lineRule="auto"/>
              <w:jc w:val="both"/>
              <w:rPr>
                <w:rFonts w:ascii="Times New Roman" w:hAnsi="Times New Roman" w:cs="Times New Roman"/>
                <w:lang w:val="ru-RU" w:eastAsia="ko-KR"/>
              </w:rPr>
            </w:pPr>
            <w:proofErr w:type="spellStart"/>
            <w:r w:rsidRPr="00581590">
              <w:rPr>
                <w:rFonts w:ascii="Times New Roman" w:hAnsi="Times New Roman" w:cs="Times New Roman"/>
                <w:color w:val="000000"/>
                <w:lang w:val="ru-RU"/>
              </w:rPr>
              <w:lastRenderedPageBreak/>
              <w:t>Веккер</w:t>
            </w:r>
            <w:proofErr w:type="spellEnd"/>
            <w:r w:rsidRPr="00581590">
              <w:rPr>
                <w:rFonts w:ascii="Times New Roman" w:hAnsi="Times New Roman" w:cs="Times New Roman"/>
                <w:color w:val="000000"/>
                <w:lang w:val="ru-RU"/>
              </w:rPr>
              <w:t xml:space="preserve"> Л.М. Психика и реальность: единая теория психических процессов. - </w:t>
            </w:r>
            <w:r w:rsidRPr="00581590">
              <w:rPr>
                <w:rFonts w:ascii="Times New Roman" w:hAnsi="Times New Roman" w:cs="Times New Roman"/>
                <w:lang w:val="ru-RU"/>
              </w:rPr>
              <w:t xml:space="preserve">Онлайн </w:t>
            </w:r>
            <w:r w:rsidRPr="00581590">
              <w:rPr>
                <w:rFonts w:ascii="Times New Roman" w:hAnsi="Times New Roman" w:cs="Times New Roman"/>
                <w:lang w:val="kk-KZ"/>
              </w:rPr>
              <w:t>Кітапхана</w:t>
            </w:r>
            <w:r w:rsidRPr="00581590">
              <w:rPr>
                <w:rFonts w:ascii="Times New Roman" w:hAnsi="Times New Roman" w:cs="Times New Roman"/>
                <w:lang w:val="ru-RU"/>
              </w:rPr>
              <w:t xml:space="preserve"> </w:t>
            </w:r>
            <w:r w:rsidRPr="00581590">
              <w:rPr>
                <w:rFonts w:ascii="Times New Roman" w:hAnsi="Times New Roman" w:cs="Times New Roman"/>
              </w:rPr>
              <w:t>http</w:t>
            </w:r>
            <w:r w:rsidRPr="00581590">
              <w:rPr>
                <w:rFonts w:ascii="Times New Roman" w:hAnsi="Times New Roman" w:cs="Times New Roman"/>
                <w:lang w:val="ru-RU"/>
              </w:rPr>
              <w:t>://</w:t>
            </w:r>
            <w:r w:rsidRPr="00581590">
              <w:rPr>
                <w:rFonts w:ascii="Times New Roman" w:hAnsi="Times New Roman" w:cs="Times New Roman"/>
              </w:rPr>
              <w:t>www</w:t>
            </w:r>
            <w:r w:rsidRPr="00581590">
              <w:rPr>
                <w:rFonts w:ascii="Times New Roman" w:hAnsi="Times New Roman" w:cs="Times New Roman"/>
                <w:lang w:val="ru-RU"/>
              </w:rPr>
              <w:t>.</w:t>
            </w:r>
            <w:proofErr w:type="spellStart"/>
            <w:r w:rsidRPr="00581590">
              <w:rPr>
                <w:rFonts w:ascii="Times New Roman" w:hAnsi="Times New Roman" w:cs="Times New Roman"/>
              </w:rPr>
              <w:t>koob</w:t>
            </w:r>
            <w:proofErr w:type="spellEnd"/>
            <w:r w:rsidRPr="00581590">
              <w:rPr>
                <w:rFonts w:ascii="Times New Roman" w:hAnsi="Times New Roman" w:cs="Times New Roman"/>
                <w:lang w:val="ru-RU"/>
              </w:rPr>
              <w:t>.</w:t>
            </w:r>
            <w:proofErr w:type="spellStart"/>
            <w:r w:rsidRPr="00581590">
              <w:rPr>
                <w:rFonts w:ascii="Times New Roman" w:hAnsi="Times New Roman" w:cs="Times New Roman"/>
              </w:rPr>
              <w:t>ru</w:t>
            </w:r>
            <w:proofErr w:type="spellEnd"/>
            <w:r w:rsidRPr="00581590">
              <w:rPr>
                <w:rFonts w:ascii="Times New Roman" w:hAnsi="Times New Roman" w:cs="Times New Roman"/>
                <w:lang w:val="ru-RU"/>
              </w:rPr>
              <w:t xml:space="preserve"> </w:t>
            </w:r>
            <w:r w:rsidRPr="00581590">
              <w:rPr>
                <w:rFonts w:ascii="Times New Roman" w:hAnsi="Times New Roman" w:cs="Times New Roman"/>
                <w:lang w:val="kk-KZ"/>
              </w:rPr>
              <w:t>немесе</w:t>
            </w:r>
            <w:r w:rsidRPr="00581590">
              <w:rPr>
                <w:rFonts w:ascii="Times New Roman" w:hAnsi="Times New Roman" w:cs="Times New Roman"/>
                <w:lang w:val="ru-RU"/>
              </w:rPr>
              <w:t xml:space="preserve"> </w:t>
            </w:r>
            <w:hyperlink r:id="rId6" w:history="1">
              <w:r w:rsidRPr="00581590">
                <w:rPr>
                  <w:rStyle w:val="ab"/>
                  <w:rFonts w:ascii="Times New Roman" w:hAnsi="Times New Roman" w:cs="Times New Roman"/>
                </w:rPr>
                <w:t>http</w:t>
              </w:r>
              <w:r w:rsidRPr="00581590">
                <w:rPr>
                  <w:rStyle w:val="ab"/>
                  <w:rFonts w:ascii="Times New Roman" w:hAnsi="Times New Roman" w:cs="Times New Roman"/>
                  <w:lang w:val="ru-RU"/>
                </w:rPr>
                <w:t>://</w:t>
              </w:r>
              <w:proofErr w:type="spellStart"/>
              <w:r w:rsidRPr="00581590">
                <w:rPr>
                  <w:rStyle w:val="ab"/>
                  <w:rFonts w:ascii="Times New Roman" w:hAnsi="Times New Roman" w:cs="Times New Roman"/>
                </w:rPr>
                <w:t>socd</w:t>
              </w:r>
              <w:proofErr w:type="spellEnd"/>
              <w:r w:rsidRPr="00581590">
                <w:rPr>
                  <w:rStyle w:val="ab"/>
                  <w:rFonts w:ascii="Times New Roman" w:hAnsi="Times New Roman" w:cs="Times New Roman"/>
                  <w:lang w:val="ru-RU"/>
                </w:rPr>
                <w:t>.</w:t>
              </w:r>
              <w:proofErr w:type="spellStart"/>
              <w:r w:rsidRPr="00581590">
                <w:rPr>
                  <w:rStyle w:val="ab"/>
                  <w:rFonts w:ascii="Times New Roman" w:hAnsi="Times New Roman" w:cs="Times New Roman"/>
                </w:rPr>
                <w:t>univ</w:t>
              </w:r>
              <w:proofErr w:type="spellEnd"/>
              <w:r w:rsidRPr="00581590">
                <w:rPr>
                  <w:rStyle w:val="ab"/>
                  <w:rFonts w:ascii="Times New Roman" w:hAnsi="Times New Roman" w:cs="Times New Roman"/>
                  <w:lang w:val="ru-RU"/>
                </w:rPr>
                <w:t>.</w:t>
              </w:r>
              <w:proofErr w:type="spellStart"/>
              <w:r w:rsidRPr="00581590">
                <w:rPr>
                  <w:rStyle w:val="ab"/>
                  <w:rFonts w:ascii="Times New Roman" w:hAnsi="Times New Roman" w:cs="Times New Roman"/>
                </w:rPr>
                <w:t>kiev</w:t>
              </w:r>
              <w:proofErr w:type="spellEnd"/>
              <w:r w:rsidRPr="00581590">
                <w:rPr>
                  <w:rStyle w:val="ab"/>
                  <w:rFonts w:ascii="Times New Roman" w:hAnsi="Times New Roman" w:cs="Times New Roman"/>
                  <w:lang w:val="ru-RU"/>
                </w:rPr>
                <w:t>.</w:t>
              </w:r>
              <w:proofErr w:type="spellStart"/>
              <w:r w:rsidRPr="00581590">
                <w:rPr>
                  <w:rStyle w:val="ab"/>
                  <w:rFonts w:ascii="Times New Roman" w:hAnsi="Times New Roman" w:cs="Times New Roman"/>
                </w:rPr>
                <w:t>ua</w:t>
              </w:r>
              <w:proofErr w:type="spellEnd"/>
              <w:r w:rsidRPr="00581590">
                <w:rPr>
                  <w:rStyle w:val="ab"/>
                  <w:rFonts w:ascii="Times New Roman" w:hAnsi="Times New Roman" w:cs="Times New Roman"/>
                  <w:lang w:val="ru-RU"/>
                </w:rPr>
                <w:t>/</w:t>
              </w:r>
              <w:r w:rsidRPr="00581590">
                <w:rPr>
                  <w:rStyle w:val="ab"/>
                  <w:rFonts w:ascii="Times New Roman" w:hAnsi="Times New Roman" w:cs="Times New Roman"/>
                </w:rPr>
                <w:t>LIB</w:t>
              </w:r>
              <w:r w:rsidRPr="00581590">
                <w:rPr>
                  <w:rStyle w:val="ab"/>
                  <w:rFonts w:ascii="Times New Roman" w:hAnsi="Times New Roman" w:cs="Times New Roman"/>
                  <w:lang w:val="ru-RU"/>
                </w:rPr>
                <w:t>/</w:t>
              </w:r>
              <w:r w:rsidRPr="00581590">
                <w:rPr>
                  <w:rStyle w:val="ab"/>
                  <w:rFonts w:ascii="Times New Roman" w:hAnsi="Times New Roman" w:cs="Times New Roman"/>
                </w:rPr>
                <w:t>PUB</w:t>
              </w:r>
              <w:r w:rsidRPr="00581590">
                <w:rPr>
                  <w:rStyle w:val="ab"/>
                  <w:rFonts w:ascii="Times New Roman" w:hAnsi="Times New Roman" w:cs="Times New Roman"/>
                  <w:lang w:val="ru-RU"/>
                </w:rPr>
                <w:t>/</w:t>
              </w:r>
              <w:r w:rsidRPr="00581590">
                <w:rPr>
                  <w:rStyle w:val="ab"/>
                  <w:rFonts w:ascii="Times New Roman" w:hAnsi="Times New Roman" w:cs="Times New Roman"/>
                </w:rPr>
                <w:t>V</w:t>
              </w:r>
              <w:r w:rsidRPr="00581590">
                <w:rPr>
                  <w:rStyle w:val="ab"/>
                  <w:rFonts w:ascii="Times New Roman" w:hAnsi="Times New Roman" w:cs="Times New Roman"/>
                  <w:lang w:val="ru-RU"/>
                </w:rPr>
                <w:t>/</w:t>
              </w:r>
              <w:r w:rsidRPr="00581590">
                <w:rPr>
                  <w:rStyle w:val="ab"/>
                  <w:rFonts w:ascii="Times New Roman" w:hAnsi="Times New Roman" w:cs="Times New Roman"/>
                </w:rPr>
                <w:t>VEKKER</w:t>
              </w:r>
              <w:r w:rsidRPr="00581590">
                <w:rPr>
                  <w:rStyle w:val="ab"/>
                  <w:rFonts w:ascii="Times New Roman" w:hAnsi="Times New Roman" w:cs="Times New Roman"/>
                  <w:lang w:val="ru-RU"/>
                </w:rPr>
                <w:t>/</w:t>
              </w:r>
              <w:proofErr w:type="spellStart"/>
              <w:r w:rsidRPr="00581590">
                <w:rPr>
                  <w:rStyle w:val="ab"/>
                  <w:rFonts w:ascii="Times New Roman" w:hAnsi="Times New Roman" w:cs="Times New Roman"/>
                </w:rPr>
                <w:t>vekker</w:t>
              </w:r>
              <w:proofErr w:type="spellEnd"/>
              <w:r w:rsidRPr="00581590">
                <w:rPr>
                  <w:rStyle w:val="ab"/>
                  <w:rFonts w:ascii="Times New Roman" w:hAnsi="Times New Roman" w:cs="Times New Roman"/>
                  <w:lang w:val="ru-RU"/>
                </w:rPr>
                <w:t>.</w:t>
              </w:r>
              <w:r w:rsidRPr="00581590">
                <w:rPr>
                  <w:rStyle w:val="ab"/>
                  <w:rFonts w:ascii="Times New Roman" w:hAnsi="Times New Roman" w:cs="Times New Roman"/>
                </w:rPr>
                <w:t>pdf</w:t>
              </w:r>
            </w:hyperlink>
          </w:p>
          <w:p w:rsidR="00A2296D" w:rsidRPr="00581590" w:rsidRDefault="00A2296D" w:rsidP="00A2296D">
            <w:pPr>
              <w:numPr>
                <w:ilvl w:val="0"/>
                <w:numId w:val="12"/>
              </w:numPr>
              <w:autoSpaceDE w:val="0"/>
              <w:autoSpaceDN w:val="0"/>
              <w:jc w:val="both"/>
              <w:rPr>
                <w:rFonts w:ascii="Times New Roman" w:hAnsi="Times New Roman" w:cs="Times New Roman"/>
                <w:sz w:val="24"/>
                <w:szCs w:val="24"/>
                <w:lang w:val="kk-KZ"/>
              </w:rPr>
            </w:pPr>
            <w:r w:rsidRPr="00581590">
              <w:rPr>
                <w:rFonts w:ascii="Times New Roman" w:eastAsia="Times New Roman" w:hAnsi="Times New Roman" w:cs="Times New Roman"/>
                <w:bCs/>
                <w:sz w:val="24"/>
                <w:szCs w:val="24"/>
                <w:lang w:eastAsia="ru-RU"/>
              </w:rPr>
              <w:t>Аронсон Э</w:t>
            </w:r>
            <w:r w:rsidRPr="00581590">
              <w:rPr>
                <w:rFonts w:ascii="Times New Roman" w:eastAsia="Times New Roman" w:hAnsi="Times New Roman" w:cs="Times New Roman"/>
                <w:bCs/>
                <w:sz w:val="24"/>
                <w:szCs w:val="24"/>
                <w:lang w:val="kk-KZ" w:eastAsia="ru-RU"/>
              </w:rPr>
              <w:t>.</w:t>
            </w:r>
            <w:r w:rsidRPr="00581590">
              <w:rPr>
                <w:rFonts w:ascii="Times New Roman" w:hAnsi="Times New Roman" w:cs="Times New Roman"/>
                <w:sz w:val="24"/>
                <w:szCs w:val="24"/>
              </w:rPr>
              <w:t xml:space="preserve"> Социальная психология. Психологические законы поведения человека в социуме - </w:t>
            </w:r>
            <w:proofErr w:type="gramStart"/>
            <w:r w:rsidRPr="00581590">
              <w:rPr>
                <w:rFonts w:ascii="Times New Roman" w:hAnsi="Times New Roman" w:cs="Times New Roman"/>
                <w:sz w:val="24"/>
                <w:szCs w:val="24"/>
              </w:rPr>
              <w:t>СПб.:</w:t>
            </w:r>
            <w:proofErr w:type="gramEnd"/>
            <w:r w:rsidRPr="00581590">
              <w:rPr>
                <w:rFonts w:ascii="Times New Roman" w:hAnsi="Times New Roman" w:cs="Times New Roman"/>
                <w:sz w:val="24"/>
                <w:szCs w:val="24"/>
              </w:rPr>
              <w:t xml:space="preserve"> </w:t>
            </w:r>
            <w:proofErr w:type="spellStart"/>
            <w:r w:rsidRPr="00581590">
              <w:rPr>
                <w:rFonts w:ascii="Times New Roman" w:hAnsi="Times New Roman" w:cs="Times New Roman"/>
                <w:sz w:val="24"/>
                <w:szCs w:val="24"/>
              </w:rPr>
              <w:t>прайм-Еврознак</w:t>
            </w:r>
            <w:proofErr w:type="spellEnd"/>
            <w:r w:rsidRPr="00581590">
              <w:rPr>
                <w:rFonts w:ascii="Times New Roman" w:hAnsi="Times New Roman" w:cs="Times New Roman"/>
                <w:sz w:val="24"/>
                <w:szCs w:val="24"/>
              </w:rPr>
              <w:t>, 2002.- 557</w:t>
            </w:r>
            <w:r w:rsidRPr="00581590">
              <w:rPr>
                <w:rFonts w:ascii="Times New Roman" w:hAnsi="Times New Roman" w:cs="Times New Roman"/>
                <w:sz w:val="24"/>
                <w:szCs w:val="24"/>
                <w:lang w:val="en-US"/>
              </w:rPr>
              <w:t xml:space="preserve"> </w:t>
            </w:r>
          </w:p>
          <w:p w:rsidR="00A2296D" w:rsidRPr="00581590" w:rsidRDefault="00A2296D" w:rsidP="00A2296D">
            <w:pPr>
              <w:tabs>
                <w:tab w:val="left" w:pos="720"/>
              </w:tabs>
              <w:jc w:val="both"/>
              <w:rPr>
                <w:rFonts w:ascii="Times New Roman" w:hAnsi="Times New Roman" w:cs="Times New Roman"/>
                <w:sz w:val="24"/>
                <w:szCs w:val="24"/>
                <w:lang w:val="kk-KZ"/>
              </w:rPr>
            </w:pPr>
          </w:p>
          <w:p w:rsidR="00A2296D" w:rsidRPr="00581590" w:rsidRDefault="00A2296D" w:rsidP="00A2296D">
            <w:pPr>
              <w:tabs>
                <w:tab w:val="left" w:pos="720"/>
              </w:tabs>
              <w:jc w:val="center"/>
              <w:rPr>
                <w:rFonts w:ascii="Times New Roman" w:hAnsi="Times New Roman" w:cs="Times New Roman"/>
                <w:b/>
                <w:sz w:val="24"/>
                <w:szCs w:val="24"/>
                <w:lang w:val="kk-KZ"/>
              </w:rPr>
            </w:pPr>
            <w:r w:rsidRPr="00581590">
              <w:rPr>
                <w:rFonts w:ascii="Times New Roman" w:hAnsi="Times New Roman" w:cs="Times New Roman"/>
                <w:b/>
                <w:sz w:val="24"/>
                <w:szCs w:val="24"/>
                <w:lang w:val="kk-KZ"/>
              </w:rPr>
              <w:t>Қосымша:</w:t>
            </w:r>
          </w:p>
          <w:p w:rsidR="00A2296D" w:rsidRPr="00581590" w:rsidRDefault="00A2296D" w:rsidP="00A2296D">
            <w:pPr>
              <w:pStyle w:val="Normal"/>
              <w:numPr>
                <w:ilvl w:val="0"/>
                <w:numId w:val="12"/>
              </w:numPr>
              <w:jc w:val="both"/>
              <w:rPr>
                <w:sz w:val="24"/>
                <w:szCs w:val="24"/>
              </w:rPr>
            </w:pPr>
            <w:r w:rsidRPr="00581590">
              <w:rPr>
                <w:sz w:val="24"/>
                <w:szCs w:val="24"/>
              </w:rPr>
              <w:t>Ким А.М. Личность и структура социально-психологических знаний на современном этапе: Учеб</w:t>
            </w:r>
            <w:proofErr w:type="gramStart"/>
            <w:r w:rsidRPr="00581590">
              <w:rPr>
                <w:sz w:val="24"/>
                <w:szCs w:val="24"/>
              </w:rPr>
              <w:t>. пособие</w:t>
            </w:r>
            <w:proofErr w:type="gramEnd"/>
            <w:r w:rsidRPr="00581590">
              <w:rPr>
                <w:sz w:val="24"/>
                <w:szCs w:val="24"/>
              </w:rPr>
              <w:t xml:space="preserve"> - </w:t>
            </w:r>
            <w:proofErr w:type="spellStart"/>
            <w:r w:rsidRPr="00581590">
              <w:rPr>
                <w:sz w:val="24"/>
                <w:szCs w:val="24"/>
              </w:rPr>
              <w:t>КазНУ</w:t>
            </w:r>
            <w:proofErr w:type="spellEnd"/>
            <w:r w:rsidRPr="00581590">
              <w:rPr>
                <w:sz w:val="24"/>
                <w:szCs w:val="24"/>
              </w:rPr>
              <w:t xml:space="preserve"> им. аль-</w:t>
            </w:r>
            <w:proofErr w:type="spellStart"/>
            <w:r w:rsidRPr="00581590">
              <w:rPr>
                <w:sz w:val="24"/>
                <w:szCs w:val="24"/>
              </w:rPr>
              <w:t>Фараби</w:t>
            </w:r>
            <w:proofErr w:type="spellEnd"/>
            <w:r w:rsidRPr="00581590">
              <w:rPr>
                <w:sz w:val="24"/>
                <w:szCs w:val="24"/>
              </w:rPr>
              <w:t xml:space="preserve">.- Алматы: </w:t>
            </w:r>
            <w:proofErr w:type="spellStart"/>
            <w:r w:rsidRPr="00581590">
              <w:rPr>
                <w:sz w:val="24"/>
                <w:szCs w:val="24"/>
              </w:rPr>
              <w:t>Қазақ</w:t>
            </w:r>
            <w:proofErr w:type="spellEnd"/>
            <w:r w:rsidRPr="00581590">
              <w:rPr>
                <w:sz w:val="24"/>
                <w:szCs w:val="24"/>
              </w:rPr>
              <w:t xml:space="preserve"> </w:t>
            </w:r>
            <w:proofErr w:type="spellStart"/>
            <w:r w:rsidRPr="00581590">
              <w:rPr>
                <w:sz w:val="24"/>
                <w:szCs w:val="24"/>
              </w:rPr>
              <w:t>ун-ті</w:t>
            </w:r>
            <w:proofErr w:type="spellEnd"/>
            <w:r w:rsidRPr="00581590">
              <w:rPr>
                <w:sz w:val="24"/>
                <w:szCs w:val="24"/>
              </w:rPr>
              <w:t>, 2003.- 87, [1] с.</w:t>
            </w:r>
          </w:p>
          <w:p w:rsidR="00A2296D" w:rsidRPr="00581590" w:rsidRDefault="00A2296D" w:rsidP="00A2296D">
            <w:pPr>
              <w:pStyle w:val="ac"/>
              <w:numPr>
                <w:ilvl w:val="0"/>
                <w:numId w:val="12"/>
              </w:numPr>
              <w:spacing w:before="0" w:beforeAutospacing="0" w:after="0" w:afterAutospacing="0"/>
              <w:jc w:val="both"/>
            </w:pPr>
            <w:r w:rsidRPr="00581590">
              <w:rPr>
                <w:rStyle w:val="ad"/>
                <w:b w:val="0"/>
                <w:iCs/>
              </w:rPr>
              <w:t>Панфилова, А. П.</w:t>
            </w:r>
            <w:r w:rsidRPr="00581590">
              <w:rPr>
                <w:rStyle w:val="ad"/>
                <w:iCs/>
              </w:rPr>
              <w:t xml:space="preserve"> </w:t>
            </w:r>
            <w:r w:rsidRPr="00581590">
              <w:t>Деловая коммуникация в профессиональной деятельности / А. П. Панфилова. - СПб</w:t>
            </w:r>
            <w:proofErr w:type="gramStart"/>
            <w:r w:rsidRPr="00581590">
              <w:t>. :</w:t>
            </w:r>
            <w:proofErr w:type="gramEnd"/>
            <w:r w:rsidRPr="00581590">
              <w:t xml:space="preserve"> Знание, ИВЭСЭП, 20</w:t>
            </w:r>
            <w:r w:rsidRPr="00581590">
              <w:rPr>
                <w:lang w:val="kk-KZ"/>
              </w:rPr>
              <w:t>1</w:t>
            </w:r>
            <w:r w:rsidRPr="00581590">
              <w:t>1. - 496 с.</w:t>
            </w:r>
          </w:p>
          <w:p w:rsidR="00A2296D" w:rsidRPr="00581590" w:rsidRDefault="00A2296D" w:rsidP="00A2296D">
            <w:pPr>
              <w:numPr>
                <w:ilvl w:val="0"/>
                <w:numId w:val="12"/>
              </w:numPr>
              <w:jc w:val="both"/>
              <w:rPr>
                <w:rFonts w:ascii="Times New Roman" w:hAnsi="Times New Roman" w:cs="Times New Roman"/>
                <w:sz w:val="24"/>
                <w:szCs w:val="24"/>
              </w:rPr>
            </w:pPr>
            <w:r w:rsidRPr="00581590">
              <w:rPr>
                <w:rFonts w:ascii="Times New Roman" w:hAnsi="Times New Roman" w:cs="Times New Roman"/>
                <w:sz w:val="24"/>
                <w:szCs w:val="24"/>
              </w:rPr>
              <w:t xml:space="preserve">Панкратов В.Н. Психология успешного взаимодействия – М., </w:t>
            </w:r>
            <w:r w:rsidRPr="00581590">
              <w:rPr>
                <w:rFonts w:ascii="Times New Roman" w:hAnsi="Times New Roman" w:cs="Times New Roman"/>
                <w:sz w:val="24"/>
                <w:szCs w:val="24"/>
                <w:lang w:val="kk-KZ"/>
              </w:rPr>
              <w:t>2012</w:t>
            </w:r>
          </w:p>
          <w:p w:rsidR="00A2296D" w:rsidRPr="00581590" w:rsidRDefault="00A2296D" w:rsidP="00A2296D">
            <w:pPr>
              <w:pStyle w:val="10"/>
              <w:numPr>
                <w:ilvl w:val="0"/>
                <w:numId w:val="12"/>
              </w:numPr>
              <w:jc w:val="both"/>
              <w:rPr>
                <w:sz w:val="24"/>
                <w:szCs w:val="24"/>
              </w:rPr>
            </w:pPr>
            <w:r w:rsidRPr="00581590">
              <w:rPr>
                <w:sz w:val="24"/>
                <w:szCs w:val="24"/>
              </w:rPr>
              <w:t>Бороздина Г.В. Психология делового общения – М., 2011.</w:t>
            </w:r>
          </w:p>
          <w:p w:rsidR="00A2296D" w:rsidRPr="00581590" w:rsidRDefault="00A2296D" w:rsidP="00A2296D">
            <w:pPr>
              <w:numPr>
                <w:ilvl w:val="0"/>
                <w:numId w:val="12"/>
              </w:numPr>
              <w:rPr>
                <w:rFonts w:ascii="Times New Roman" w:hAnsi="Times New Roman" w:cs="Times New Roman"/>
                <w:sz w:val="24"/>
                <w:szCs w:val="24"/>
              </w:rPr>
            </w:pPr>
            <w:proofErr w:type="spellStart"/>
            <w:r w:rsidRPr="00581590">
              <w:rPr>
                <w:rFonts w:ascii="Times New Roman" w:hAnsi="Times New Roman" w:cs="Times New Roman"/>
                <w:sz w:val="24"/>
                <w:szCs w:val="24"/>
              </w:rPr>
              <w:t>Дебольский</w:t>
            </w:r>
            <w:proofErr w:type="spellEnd"/>
            <w:r w:rsidRPr="00581590">
              <w:rPr>
                <w:rFonts w:ascii="Times New Roman" w:hAnsi="Times New Roman" w:cs="Times New Roman"/>
                <w:sz w:val="24"/>
                <w:szCs w:val="24"/>
              </w:rPr>
              <w:t xml:space="preserve"> М. Психология делового общения – М., 20</w:t>
            </w:r>
            <w:r w:rsidRPr="00581590">
              <w:rPr>
                <w:rFonts w:ascii="Times New Roman" w:hAnsi="Times New Roman" w:cs="Times New Roman"/>
                <w:sz w:val="24"/>
                <w:szCs w:val="24"/>
                <w:lang w:val="kk-KZ"/>
              </w:rPr>
              <w:t>1</w:t>
            </w:r>
            <w:r w:rsidRPr="00581590">
              <w:rPr>
                <w:rFonts w:ascii="Times New Roman" w:hAnsi="Times New Roman" w:cs="Times New Roman"/>
                <w:sz w:val="24"/>
                <w:szCs w:val="24"/>
              </w:rPr>
              <w:t>2.</w:t>
            </w:r>
          </w:p>
          <w:p w:rsidR="00A2296D" w:rsidRPr="00581590" w:rsidRDefault="00A2296D" w:rsidP="00A2296D">
            <w:pPr>
              <w:numPr>
                <w:ilvl w:val="0"/>
                <w:numId w:val="12"/>
              </w:numPr>
              <w:rPr>
                <w:rFonts w:ascii="Times New Roman" w:hAnsi="Times New Roman" w:cs="Times New Roman"/>
                <w:sz w:val="24"/>
                <w:szCs w:val="24"/>
              </w:rPr>
            </w:pPr>
            <w:r w:rsidRPr="00581590">
              <w:rPr>
                <w:rFonts w:ascii="Times New Roman" w:hAnsi="Times New Roman" w:cs="Times New Roman"/>
                <w:sz w:val="24"/>
                <w:szCs w:val="24"/>
              </w:rPr>
              <w:t>Курбатов В.И. Искусство управлять общением – Ростов на Дону, 2009</w:t>
            </w:r>
          </w:p>
          <w:p w:rsidR="00A2296D" w:rsidRPr="00581590" w:rsidRDefault="00A2296D" w:rsidP="00A2296D">
            <w:pPr>
              <w:numPr>
                <w:ilvl w:val="0"/>
                <w:numId w:val="12"/>
              </w:numPr>
              <w:autoSpaceDE w:val="0"/>
              <w:autoSpaceDN w:val="0"/>
              <w:jc w:val="both"/>
              <w:rPr>
                <w:rFonts w:ascii="Times New Roman" w:hAnsi="Times New Roman" w:cs="Times New Roman"/>
                <w:sz w:val="24"/>
                <w:szCs w:val="24"/>
                <w:lang w:val="kk-KZ"/>
              </w:rPr>
            </w:pPr>
            <w:r w:rsidRPr="00581590">
              <w:rPr>
                <w:rFonts w:ascii="Times New Roman" w:hAnsi="Times New Roman" w:cs="Times New Roman"/>
                <w:sz w:val="24"/>
                <w:szCs w:val="24"/>
              </w:rPr>
              <w:t xml:space="preserve">Практикум по социально-психологическому тренингу/ С. П. </w:t>
            </w:r>
            <w:proofErr w:type="spellStart"/>
            <w:r w:rsidRPr="00581590">
              <w:rPr>
                <w:rFonts w:ascii="Times New Roman" w:hAnsi="Times New Roman" w:cs="Times New Roman"/>
                <w:sz w:val="24"/>
                <w:szCs w:val="24"/>
              </w:rPr>
              <w:t>Безносов</w:t>
            </w:r>
            <w:proofErr w:type="spellEnd"/>
            <w:r w:rsidRPr="00581590">
              <w:rPr>
                <w:rFonts w:ascii="Times New Roman" w:hAnsi="Times New Roman" w:cs="Times New Roman"/>
                <w:sz w:val="24"/>
                <w:szCs w:val="24"/>
              </w:rPr>
              <w:t xml:space="preserve">, И. П. Волков, О. В. Воронина и др.; Под ред. Б. Д. </w:t>
            </w:r>
            <w:proofErr w:type="spellStart"/>
            <w:proofErr w:type="gramStart"/>
            <w:r w:rsidRPr="00581590">
              <w:rPr>
                <w:rFonts w:ascii="Times New Roman" w:hAnsi="Times New Roman" w:cs="Times New Roman"/>
                <w:sz w:val="24"/>
                <w:szCs w:val="24"/>
              </w:rPr>
              <w:t>Парыгина</w:t>
            </w:r>
            <w:proofErr w:type="spellEnd"/>
            <w:r w:rsidRPr="00581590">
              <w:rPr>
                <w:rFonts w:ascii="Times New Roman" w:hAnsi="Times New Roman" w:cs="Times New Roman"/>
                <w:sz w:val="24"/>
                <w:szCs w:val="24"/>
              </w:rPr>
              <w:t>.-</w:t>
            </w:r>
            <w:proofErr w:type="gramEnd"/>
            <w:r w:rsidRPr="00581590">
              <w:rPr>
                <w:rFonts w:ascii="Times New Roman" w:hAnsi="Times New Roman" w:cs="Times New Roman"/>
                <w:sz w:val="24"/>
                <w:szCs w:val="24"/>
              </w:rPr>
              <w:t xml:space="preserve"> СПб., 20</w:t>
            </w:r>
            <w:r w:rsidRPr="00581590">
              <w:rPr>
                <w:rFonts w:ascii="Times New Roman" w:hAnsi="Times New Roman" w:cs="Times New Roman"/>
                <w:sz w:val="24"/>
                <w:szCs w:val="24"/>
                <w:lang w:val="kk-KZ"/>
              </w:rPr>
              <w:t>10</w:t>
            </w:r>
            <w:r w:rsidRPr="00581590">
              <w:rPr>
                <w:rFonts w:ascii="Times New Roman" w:hAnsi="Times New Roman" w:cs="Times New Roman"/>
                <w:sz w:val="24"/>
                <w:szCs w:val="24"/>
              </w:rPr>
              <w:t>.- 350, [1]</w:t>
            </w:r>
          </w:p>
          <w:p w:rsidR="00A2296D" w:rsidRPr="00581590" w:rsidRDefault="00A2296D" w:rsidP="00A2296D">
            <w:pPr>
              <w:numPr>
                <w:ilvl w:val="0"/>
                <w:numId w:val="12"/>
              </w:numPr>
              <w:autoSpaceDE w:val="0"/>
              <w:autoSpaceDN w:val="0"/>
              <w:jc w:val="both"/>
              <w:rPr>
                <w:rFonts w:ascii="Times New Roman" w:hAnsi="Times New Roman" w:cs="Times New Roman"/>
                <w:sz w:val="24"/>
                <w:szCs w:val="24"/>
                <w:lang w:val="kk-KZ"/>
              </w:rPr>
            </w:pPr>
            <w:proofErr w:type="spellStart"/>
            <w:r w:rsidRPr="00581590">
              <w:rPr>
                <w:rFonts w:ascii="Times New Roman" w:hAnsi="Times New Roman" w:cs="Times New Roman"/>
                <w:sz w:val="24"/>
                <w:szCs w:val="24"/>
                <w:lang w:val="en-US"/>
              </w:rPr>
              <w:t>Asmundson</w:t>
            </w:r>
            <w:proofErr w:type="spellEnd"/>
            <w:r w:rsidRPr="00581590">
              <w:rPr>
                <w:rFonts w:ascii="Times New Roman" w:hAnsi="Times New Roman" w:cs="Times New Roman"/>
                <w:sz w:val="24"/>
                <w:szCs w:val="24"/>
                <w:lang w:val="en-US"/>
              </w:rPr>
              <w:t xml:space="preserve"> G.J.G. et al. (Eds.). Health Anxiety: Clinical </w:t>
            </w:r>
            <w:proofErr w:type="gramStart"/>
            <w:r w:rsidRPr="00581590">
              <w:rPr>
                <w:rFonts w:ascii="Times New Roman" w:hAnsi="Times New Roman" w:cs="Times New Roman"/>
                <w:sz w:val="24"/>
                <w:szCs w:val="24"/>
                <w:lang w:val="en-US"/>
              </w:rPr>
              <w:t xml:space="preserve">and </w:t>
            </w:r>
            <w:r w:rsidRPr="00581590">
              <w:rPr>
                <w:rFonts w:ascii="Times New Roman" w:hAnsi="Times New Roman" w:cs="Times New Roman"/>
                <w:sz w:val="24"/>
                <w:szCs w:val="24"/>
                <w:lang w:val="kk-KZ"/>
              </w:rPr>
              <w:t xml:space="preserve"> </w:t>
            </w:r>
            <w:r w:rsidRPr="00581590">
              <w:rPr>
                <w:rFonts w:ascii="Times New Roman" w:hAnsi="Times New Roman" w:cs="Times New Roman"/>
                <w:sz w:val="24"/>
                <w:szCs w:val="24"/>
                <w:lang w:val="en-US"/>
              </w:rPr>
              <w:t>Research</w:t>
            </w:r>
            <w:proofErr w:type="gramEnd"/>
            <w:r w:rsidRPr="00581590">
              <w:rPr>
                <w:rFonts w:ascii="Times New Roman" w:hAnsi="Times New Roman" w:cs="Times New Roman"/>
                <w:sz w:val="24"/>
                <w:szCs w:val="24"/>
                <w:lang w:val="en-US"/>
              </w:rPr>
              <w:t xml:space="preserve"> Perspectives on Hypochondriasis and Related Conditions. </w:t>
            </w:r>
            <w:proofErr w:type="spellStart"/>
            <w:r w:rsidRPr="00581590">
              <w:rPr>
                <w:rFonts w:ascii="Times New Roman" w:hAnsi="Times New Roman" w:cs="Times New Roman"/>
                <w:sz w:val="24"/>
                <w:szCs w:val="24"/>
                <w:lang w:val="en-US"/>
              </w:rPr>
              <w:t>Chichester</w:t>
            </w:r>
            <w:proofErr w:type="spellEnd"/>
            <w:r w:rsidRPr="00581590">
              <w:rPr>
                <w:rFonts w:ascii="Times New Roman" w:hAnsi="Times New Roman" w:cs="Times New Roman"/>
                <w:sz w:val="24"/>
                <w:szCs w:val="24"/>
                <w:lang w:val="en-US"/>
              </w:rPr>
              <w:t>. 2001. (124–29)</w:t>
            </w:r>
            <w:r w:rsidRPr="00581590">
              <w:rPr>
                <w:rFonts w:ascii="Times New Roman" w:hAnsi="Times New Roman" w:cs="Times New Roman"/>
                <w:sz w:val="24"/>
                <w:szCs w:val="24"/>
                <w:lang w:val="kk-KZ"/>
              </w:rPr>
              <w:t xml:space="preserve"> </w:t>
            </w:r>
          </w:p>
          <w:p w:rsidR="00A2296D" w:rsidRPr="00581590" w:rsidRDefault="00A2296D" w:rsidP="00A2296D">
            <w:pPr>
              <w:pStyle w:val="Normal"/>
              <w:numPr>
                <w:ilvl w:val="0"/>
                <w:numId w:val="12"/>
              </w:numPr>
              <w:jc w:val="both"/>
              <w:rPr>
                <w:sz w:val="24"/>
                <w:szCs w:val="24"/>
              </w:rPr>
            </w:pPr>
            <w:r w:rsidRPr="00581590">
              <w:rPr>
                <w:sz w:val="24"/>
                <w:szCs w:val="24"/>
              </w:rPr>
              <w:t xml:space="preserve">Практикум по социально-психологическому тренингу/ С. П. </w:t>
            </w:r>
            <w:proofErr w:type="spellStart"/>
            <w:r w:rsidRPr="00581590">
              <w:rPr>
                <w:sz w:val="24"/>
                <w:szCs w:val="24"/>
              </w:rPr>
              <w:t>Безносов</w:t>
            </w:r>
            <w:proofErr w:type="spellEnd"/>
            <w:r w:rsidRPr="00581590">
              <w:rPr>
                <w:sz w:val="24"/>
                <w:szCs w:val="24"/>
              </w:rPr>
              <w:t xml:space="preserve">, И. П. Волков, О. В. Воронина и др.; Под ред. Б. Д. </w:t>
            </w:r>
            <w:proofErr w:type="spellStart"/>
            <w:proofErr w:type="gramStart"/>
            <w:r w:rsidRPr="00581590">
              <w:rPr>
                <w:sz w:val="24"/>
                <w:szCs w:val="24"/>
              </w:rPr>
              <w:t>Парыгина</w:t>
            </w:r>
            <w:proofErr w:type="spellEnd"/>
            <w:r w:rsidRPr="00581590">
              <w:rPr>
                <w:sz w:val="24"/>
                <w:szCs w:val="24"/>
              </w:rPr>
              <w:t>.-</w:t>
            </w:r>
            <w:proofErr w:type="gramEnd"/>
            <w:r w:rsidRPr="00581590">
              <w:rPr>
                <w:sz w:val="24"/>
                <w:szCs w:val="24"/>
              </w:rPr>
              <w:t xml:space="preserve"> СПб., 20</w:t>
            </w:r>
            <w:r w:rsidRPr="00581590">
              <w:rPr>
                <w:sz w:val="24"/>
                <w:szCs w:val="24"/>
                <w:lang w:val="kk-KZ"/>
              </w:rPr>
              <w:t>10</w:t>
            </w:r>
            <w:r w:rsidRPr="00581590">
              <w:rPr>
                <w:sz w:val="24"/>
                <w:szCs w:val="24"/>
              </w:rPr>
              <w:t>.- 350, [1] с.</w:t>
            </w:r>
          </w:p>
          <w:p w:rsidR="00A2296D" w:rsidRPr="00581590" w:rsidRDefault="00A2296D" w:rsidP="00A2296D">
            <w:pPr>
              <w:pStyle w:val="Normal"/>
              <w:ind w:left="720"/>
              <w:jc w:val="both"/>
              <w:rPr>
                <w:sz w:val="24"/>
                <w:szCs w:val="24"/>
              </w:rPr>
            </w:pPr>
          </w:p>
          <w:p w:rsidR="00811D6B" w:rsidRPr="00581590" w:rsidRDefault="00811D6B" w:rsidP="00F51CD0">
            <w:pPr>
              <w:pStyle w:val="a4"/>
              <w:tabs>
                <w:tab w:val="left" w:pos="317"/>
              </w:tabs>
              <w:autoSpaceDE w:val="0"/>
              <w:autoSpaceDN w:val="0"/>
              <w:adjustRightInd w:val="0"/>
              <w:ind w:left="0"/>
              <w:jc w:val="both"/>
              <w:rPr>
                <w:rFonts w:ascii="Times New Roman" w:hAnsi="Times New Roman" w:cs="Times New Roman"/>
                <w:sz w:val="24"/>
                <w:szCs w:val="24"/>
              </w:rPr>
            </w:pPr>
            <w:proofErr w:type="spellStart"/>
            <w:r w:rsidRPr="00581590">
              <w:rPr>
                <w:rStyle w:val="shorttext"/>
                <w:rFonts w:ascii="Times New Roman" w:hAnsi="Times New Roman" w:cs="Times New Roman"/>
                <w:b/>
                <w:sz w:val="24"/>
                <w:szCs w:val="24"/>
              </w:rPr>
              <w:t>Қол</w:t>
            </w:r>
            <w:proofErr w:type="spellEnd"/>
            <w:r w:rsidRPr="00581590">
              <w:rPr>
                <w:rStyle w:val="shorttext"/>
                <w:rFonts w:ascii="Times New Roman" w:hAnsi="Times New Roman" w:cs="Times New Roman"/>
                <w:b/>
                <w:sz w:val="24"/>
                <w:szCs w:val="24"/>
              </w:rPr>
              <w:t xml:space="preserve"> </w:t>
            </w:r>
            <w:proofErr w:type="spellStart"/>
            <w:r w:rsidRPr="00581590">
              <w:rPr>
                <w:rStyle w:val="shorttext"/>
                <w:rFonts w:ascii="Times New Roman" w:hAnsi="Times New Roman" w:cs="Times New Roman"/>
                <w:b/>
                <w:sz w:val="24"/>
                <w:szCs w:val="24"/>
              </w:rPr>
              <w:t>жетімді</w:t>
            </w:r>
            <w:proofErr w:type="spellEnd"/>
            <w:r w:rsidRPr="00581590">
              <w:rPr>
                <w:rStyle w:val="shorttext"/>
                <w:rFonts w:ascii="Times New Roman" w:hAnsi="Times New Roman" w:cs="Times New Roman"/>
                <w:b/>
                <w:sz w:val="24"/>
                <w:szCs w:val="24"/>
              </w:rPr>
              <w:t xml:space="preserve"> онлайн: </w:t>
            </w:r>
            <w:r w:rsidR="00581590" w:rsidRPr="00581590">
              <w:rPr>
                <w:rStyle w:val="shorttext"/>
                <w:rFonts w:ascii="Times New Roman" w:hAnsi="Times New Roman" w:cs="Times New Roman"/>
                <w:sz w:val="24"/>
                <w:szCs w:val="24"/>
                <w:lang w:val="kk-KZ"/>
              </w:rPr>
              <w:t xml:space="preserve">Қосымша оқу материалы бойынша үй тапсырмасын, </w:t>
            </w:r>
            <w:proofErr w:type="gramStart"/>
            <w:r w:rsidR="00581590" w:rsidRPr="00581590">
              <w:rPr>
                <w:rStyle w:val="shorttext"/>
                <w:rFonts w:ascii="Times New Roman" w:hAnsi="Times New Roman" w:cs="Times New Roman"/>
                <w:sz w:val="24"/>
                <w:szCs w:val="24"/>
                <w:lang w:val="kk-KZ"/>
              </w:rPr>
              <w:t>жобаларды,  сайт</w:t>
            </w:r>
            <w:proofErr w:type="gramEnd"/>
            <w:r w:rsidR="00581590" w:rsidRPr="00581590">
              <w:rPr>
                <w:rStyle w:val="shorttext"/>
                <w:rFonts w:ascii="Times New Roman" w:hAnsi="Times New Roman" w:cs="Times New Roman"/>
                <w:sz w:val="24"/>
                <w:szCs w:val="24"/>
                <w:lang w:val="kk-KZ"/>
              </w:rPr>
              <w:t xml:space="preserve"> парақшаңыздан көре аласыз  univer.kaznu.kz. ПОӘК бөлімінде</w:t>
            </w:r>
            <w:r w:rsidR="00B60DD0">
              <w:rPr>
                <w:rStyle w:val="shorttext"/>
                <w:rFonts w:ascii="Times New Roman" w:hAnsi="Times New Roman" w:cs="Times New Roman"/>
                <w:sz w:val="24"/>
                <w:szCs w:val="24"/>
                <w:lang w:val="kk-KZ"/>
              </w:rPr>
              <w:t>.</w:t>
            </w:r>
          </w:p>
        </w:tc>
      </w:tr>
      <w:tr w:rsidR="00811D6B" w:rsidRPr="00581590" w:rsidTr="00D92D59">
        <w:tc>
          <w:tcPr>
            <w:tcW w:w="1838" w:type="dxa"/>
            <w:gridSpan w:val="2"/>
          </w:tcPr>
          <w:p w:rsidR="00811D6B" w:rsidRPr="00581590" w:rsidRDefault="00811D6B" w:rsidP="00F51CD0">
            <w:pPr>
              <w:pStyle w:val="a4"/>
              <w:tabs>
                <w:tab w:val="left" w:pos="426"/>
              </w:tabs>
              <w:autoSpaceDE w:val="0"/>
              <w:autoSpaceDN w:val="0"/>
              <w:adjustRightInd w:val="0"/>
              <w:ind w:left="0"/>
              <w:rPr>
                <w:rStyle w:val="shorttext"/>
                <w:rFonts w:ascii="Times New Roman" w:hAnsi="Times New Roman" w:cs="Times New Roman"/>
                <w:b/>
                <w:sz w:val="24"/>
                <w:szCs w:val="24"/>
                <w:lang w:val="kk-KZ"/>
              </w:rPr>
            </w:pPr>
            <w:r w:rsidRPr="00581590">
              <w:rPr>
                <w:rStyle w:val="shorttext"/>
                <w:rFonts w:ascii="Times New Roman" w:hAnsi="Times New Roman" w:cs="Times New Roman"/>
                <w:b/>
                <w:sz w:val="24"/>
                <w:szCs w:val="24"/>
                <w:lang w:val="kk-KZ"/>
              </w:rPr>
              <w:lastRenderedPageBreak/>
              <w:t>Курсты ұйымдастыру</w:t>
            </w:r>
          </w:p>
          <w:p w:rsidR="00811D6B" w:rsidRPr="00581590" w:rsidRDefault="00811D6B" w:rsidP="00F51CD0">
            <w:pPr>
              <w:rPr>
                <w:rStyle w:val="shorttext"/>
                <w:rFonts w:ascii="Times New Roman" w:hAnsi="Times New Roman" w:cs="Times New Roman"/>
                <w:b/>
                <w:sz w:val="24"/>
                <w:szCs w:val="24"/>
              </w:rPr>
            </w:pPr>
          </w:p>
        </w:tc>
        <w:tc>
          <w:tcPr>
            <w:tcW w:w="7938" w:type="dxa"/>
            <w:gridSpan w:val="12"/>
          </w:tcPr>
          <w:p w:rsidR="00A2296D" w:rsidRPr="00581590" w:rsidRDefault="00A2296D" w:rsidP="00181DB0">
            <w:pPr>
              <w:pStyle w:val="a4"/>
              <w:numPr>
                <w:ilvl w:val="0"/>
                <w:numId w:val="20"/>
              </w:numPr>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пән бойынша  ғылыми әдебиеттер мен білімнің қайнар көздерін оқуға  қажетті ізденіске</w:t>
            </w:r>
            <w:r w:rsidRPr="00581590">
              <w:rPr>
                <w:rFonts w:ascii="Times New Roman" w:hAnsi="Times New Roman" w:cs="Times New Roman"/>
                <w:b/>
                <w:sz w:val="24"/>
                <w:szCs w:val="24"/>
                <w:lang w:val="kk-KZ"/>
              </w:rPr>
              <w:t xml:space="preserve"> </w:t>
            </w:r>
            <w:r w:rsidRPr="00581590">
              <w:rPr>
                <w:rFonts w:ascii="Times New Roman" w:hAnsi="Times New Roman" w:cs="Times New Roman"/>
                <w:sz w:val="24"/>
                <w:szCs w:val="24"/>
                <w:lang w:val="kk-KZ"/>
              </w:rPr>
              <w:t>дағдылану;</w:t>
            </w:r>
          </w:p>
          <w:p w:rsidR="00A2296D" w:rsidRPr="00581590" w:rsidRDefault="00A2296D" w:rsidP="00181DB0">
            <w:pPr>
              <w:pStyle w:val="a4"/>
              <w:numPr>
                <w:ilvl w:val="0"/>
                <w:numId w:val="20"/>
              </w:numPr>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xml:space="preserve"> болашақ кәсіби іс-әрекетте психологиялық білімді сауатты, дұрыс қолданану;</w:t>
            </w:r>
          </w:p>
          <w:p w:rsidR="00A2296D" w:rsidRPr="00581590" w:rsidRDefault="00A2296D" w:rsidP="00181DB0">
            <w:pPr>
              <w:pStyle w:val="a4"/>
              <w:numPr>
                <w:ilvl w:val="0"/>
                <w:numId w:val="20"/>
              </w:numPr>
              <w:tabs>
                <w:tab w:val="num" w:pos="360"/>
              </w:tabs>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психологияның қазіргі жаңа мәселелері және психологиялық құбылыстар мен процесстердің негізгі заңдылықтары жайлы білімдері алу;</w:t>
            </w:r>
          </w:p>
          <w:p w:rsidR="00A2296D" w:rsidRPr="00581590" w:rsidRDefault="00A2296D" w:rsidP="00181DB0">
            <w:pPr>
              <w:pStyle w:val="a4"/>
              <w:numPr>
                <w:ilvl w:val="0"/>
                <w:numId w:val="20"/>
              </w:numPr>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психологияны оқу пәні ретінде құрудың және қазіргі оқыту технологияларының ғылыми негіздерімен таныстыру;</w:t>
            </w:r>
          </w:p>
          <w:p w:rsidR="00811D6B" w:rsidRPr="00581590" w:rsidRDefault="00A2296D" w:rsidP="00181DB0">
            <w:pPr>
              <w:pStyle w:val="a4"/>
              <w:numPr>
                <w:ilvl w:val="0"/>
                <w:numId w:val="20"/>
              </w:numPr>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психологияны оқытудың тәжірибесінде теориялық білімдерді жүзеге асыра білу біліктілігін қалыптастыру.</w:t>
            </w:r>
          </w:p>
        </w:tc>
      </w:tr>
      <w:tr w:rsidR="00811D6B" w:rsidRPr="00581590" w:rsidTr="00D92D59">
        <w:tc>
          <w:tcPr>
            <w:tcW w:w="1838" w:type="dxa"/>
            <w:gridSpan w:val="2"/>
          </w:tcPr>
          <w:p w:rsidR="00811D6B" w:rsidRPr="00581590"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rPr>
            </w:pPr>
            <w:r w:rsidRPr="00581590">
              <w:rPr>
                <w:rStyle w:val="shorttext"/>
                <w:rFonts w:ascii="Times New Roman" w:hAnsi="Times New Roman" w:cs="Times New Roman"/>
                <w:b/>
                <w:sz w:val="24"/>
                <w:szCs w:val="24"/>
                <w:lang w:val="kk-KZ"/>
              </w:rPr>
              <w:t>Курс талаптары</w:t>
            </w:r>
            <w:r w:rsidRPr="00581590">
              <w:rPr>
                <w:rStyle w:val="shorttext"/>
                <w:rFonts w:ascii="Times New Roman" w:hAnsi="Times New Roman" w:cs="Times New Roman"/>
                <w:b/>
                <w:sz w:val="24"/>
                <w:szCs w:val="24"/>
              </w:rPr>
              <w:t xml:space="preserve"> </w:t>
            </w:r>
          </w:p>
        </w:tc>
        <w:tc>
          <w:tcPr>
            <w:tcW w:w="7938" w:type="dxa"/>
            <w:gridSpan w:val="12"/>
          </w:tcPr>
          <w:p w:rsidR="00181DB0" w:rsidRPr="00581590" w:rsidRDefault="00181DB0" w:rsidP="00181DB0">
            <w:pPr>
              <w:pStyle w:val="a4"/>
              <w:numPr>
                <w:ilvl w:val="0"/>
                <w:numId w:val="20"/>
              </w:numPr>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сабақтың тапсырмаларын бірлесіп жасау;</w:t>
            </w:r>
          </w:p>
          <w:p w:rsidR="00181DB0" w:rsidRPr="00581590" w:rsidRDefault="00181DB0" w:rsidP="00181DB0">
            <w:pPr>
              <w:pStyle w:val="a4"/>
              <w:numPr>
                <w:ilvl w:val="0"/>
                <w:numId w:val="20"/>
              </w:numPr>
              <w:tabs>
                <w:tab w:val="num" w:pos="360"/>
              </w:tabs>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соңғы нәтижеге бағытталған жұмыс мазмұны мен негізгі түрлері және олардың мақсаттылығы</w:t>
            </w:r>
          </w:p>
          <w:p w:rsidR="00181DB0" w:rsidRPr="00581590" w:rsidRDefault="00181DB0" w:rsidP="00181DB0">
            <w:pPr>
              <w:pStyle w:val="a4"/>
              <w:numPr>
                <w:ilvl w:val="0"/>
                <w:numId w:val="20"/>
              </w:numPr>
              <w:tabs>
                <w:tab w:val="num" w:pos="360"/>
              </w:tabs>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теориялық білімдерді практикада тиімді қолдану; зерттеу іс-әрекетіне деген дағдылар (өзін-өзі зерттеу, өзін-өзі тану); кәсіби қарым-қатынас дағдылары;</w:t>
            </w:r>
          </w:p>
          <w:p w:rsidR="00811D6B" w:rsidRPr="00581590" w:rsidRDefault="00181DB0" w:rsidP="00181DB0">
            <w:pPr>
              <w:pStyle w:val="a4"/>
              <w:numPr>
                <w:ilvl w:val="0"/>
                <w:numId w:val="20"/>
              </w:numPr>
              <w:tabs>
                <w:tab w:val="num" w:pos="360"/>
              </w:tabs>
              <w:ind w:left="176" w:firstLine="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психология ғылымының даму тарихына байланысты сұрақтарда бағдарлану;</w:t>
            </w:r>
            <w:r w:rsidRPr="00581590">
              <w:rPr>
                <w:rFonts w:ascii="Times New Roman" w:hAnsi="Times New Roman" w:cs="Times New Roman"/>
                <w:b/>
                <w:sz w:val="24"/>
                <w:szCs w:val="24"/>
                <w:lang w:val="kk-KZ"/>
              </w:rPr>
              <w:t xml:space="preserve">  </w:t>
            </w:r>
            <w:r w:rsidRPr="00581590">
              <w:rPr>
                <w:rFonts w:ascii="Times New Roman" w:hAnsi="Times New Roman" w:cs="Times New Roman"/>
                <w:sz w:val="24"/>
                <w:szCs w:val="24"/>
                <w:lang w:val="kk-KZ"/>
              </w:rPr>
              <w:t>теориялық білімдерді практикада тиімді қолдану;</w:t>
            </w:r>
          </w:p>
        </w:tc>
      </w:tr>
      <w:tr w:rsidR="00811D6B" w:rsidRPr="00581590" w:rsidTr="00181DB0">
        <w:trPr>
          <w:trHeight w:val="258"/>
        </w:trPr>
        <w:tc>
          <w:tcPr>
            <w:tcW w:w="1838" w:type="dxa"/>
            <w:gridSpan w:val="2"/>
            <w:vMerge w:val="restart"/>
          </w:tcPr>
          <w:p w:rsidR="00811D6B" w:rsidRPr="00581590"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581590">
              <w:rPr>
                <w:rStyle w:val="shorttext"/>
                <w:rFonts w:ascii="Times New Roman" w:hAnsi="Times New Roman" w:cs="Times New Roman"/>
                <w:b/>
                <w:sz w:val="24"/>
                <w:szCs w:val="24"/>
                <w:lang w:val="kk-KZ"/>
              </w:rPr>
              <w:t>Бағалау саясаты</w:t>
            </w:r>
          </w:p>
          <w:p w:rsidR="00811D6B" w:rsidRPr="00581590"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p w:rsidR="00811D6B" w:rsidRPr="00581590"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p w:rsidR="00811D6B" w:rsidRPr="00581590"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366" w:type="dxa"/>
            <w:gridSpan w:val="5"/>
          </w:tcPr>
          <w:p w:rsidR="00811D6B" w:rsidRPr="00581590" w:rsidRDefault="00811D6B" w:rsidP="00F51CD0">
            <w:pPr>
              <w:tabs>
                <w:tab w:val="left" w:pos="426"/>
              </w:tabs>
              <w:autoSpaceDE w:val="0"/>
              <w:autoSpaceDN w:val="0"/>
              <w:adjustRightInd w:val="0"/>
              <w:jc w:val="center"/>
              <w:rPr>
                <w:rFonts w:ascii="Times New Roman" w:hAnsi="Times New Roman" w:cs="Times New Roman"/>
                <w:b/>
                <w:sz w:val="24"/>
                <w:szCs w:val="24"/>
                <w:lang w:val="kk-KZ"/>
              </w:rPr>
            </w:pPr>
            <w:r w:rsidRPr="00581590">
              <w:rPr>
                <w:rFonts w:ascii="Times New Roman" w:hAnsi="Times New Roman" w:cs="Times New Roman"/>
                <w:b/>
                <w:sz w:val="24"/>
                <w:szCs w:val="24"/>
                <w:lang w:val="kk-KZ"/>
              </w:rPr>
              <w:t>Өзіндік жұмыстың сипаттамасы</w:t>
            </w:r>
          </w:p>
        </w:tc>
        <w:tc>
          <w:tcPr>
            <w:tcW w:w="1304" w:type="dxa"/>
            <w:gridSpan w:val="3"/>
          </w:tcPr>
          <w:p w:rsidR="00811D6B" w:rsidRPr="00581590" w:rsidRDefault="00811D6B" w:rsidP="00F51CD0">
            <w:pPr>
              <w:tabs>
                <w:tab w:val="left" w:pos="426"/>
              </w:tabs>
              <w:autoSpaceDE w:val="0"/>
              <w:autoSpaceDN w:val="0"/>
              <w:adjustRightInd w:val="0"/>
              <w:ind w:left="-108" w:right="-108"/>
              <w:jc w:val="center"/>
              <w:rPr>
                <w:rFonts w:ascii="Times New Roman" w:hAnsi="Times New Roman" w:cs="Times New Roman"/>
                <w:b/>
                <w:sz w:val="24"/>
                <w:szCs w:val="24"/>
              </w:rPr>
            </w:pPr>
            <w:r w:rsidRPr="00581590">
              <w:rPr>
                <w:rFonts w:ascii="Times New Roman" w:eastAsia="Calibri" w:hAnsi="Times New Roman" w:cs="Times New Roman"/>
                <w:b/>
                <w:sz w:val="24"/>
                <w:szCs w:val="24"/>
                <w:lang w:val="kk-KZ"/>
              </w:rPr>
              <w:t>Пайыздық көрсеткіш</w:t>
            </w:r>
          </w:p>
        </w:tc>
        <w:tc>
          <w:tcPr>
            <w:tcW w:w="2268" w:type="dxa"/>
            <w:gridSpan w:val="4"/>
          </w:tcPr>
          <w:p w:rsidR="00811D6B" w:rsidRPr="00581590" w:rsidRDefault="00811D6B" w:rsidP="00F51CD0">
            <w:pPr>
              <w:pStyle w:val="a4"/>
              <w:tabs>
                <w:tab w:val="left" w:pos="317"/>
              </w:tabs>
              <w:autoSpaceDE w:val="0"/>
              <w:autoSpaceDN w:val="0"/>
              <w:adjustRightInd w:val="0"/>
              <w:ind w:left="0"/>
              <w:jc w:val="center"/>
              <w:rPr>
                <w:rFonts w:ascii="Times New Roman" w:hAnsi="Times New Roman" w:cs="Times New Roman"/>
                <w:b/>
                <w:sz w:val="24"/>
                <w:szCs w:val="24"/>
              </w:rPr>
            </w:pPr>
            <w:proofErr w:type="spellStart"/>
            <w:r w:rsidRPr="00581590">
              <w:rPr>
                <w:rFonts w:ascii="Times New Roman" w:hAnsi="Times New Roman" w:cs="Times New Roman"/>
                <w:b/>
                <w:sz w:val="24"/>
                <w:szCs w:val="24"/>
              </w:rPr>
              <w:t>Оқыту</w:t>
            </w:r>
            <w:proofErr w:type="spellEnd"/>
            <w:r w:rsidRPr="00581590">
              <w:rPr>
                <w:rFonts w:ascii="Times New Roman" w:hAnsi="Times New Roman" w:cs="Times New Roman"/>
                <w:b/>
                <w:sz w:val="24"/>
                <w:szCs w:val="24"/>
                <w:lang w:val="kk-KZ"/>
              </w:rPr>
              <w:t>дың</w:t>
            </w:r>
            <w:r w:rsidRPr="00581590">
              <w:rPr>
                <w:rFonts w:ascii="Times New Roman" w:hAnsi="Times New Roman" w:cs="Times New Roman"/>
                <w:b/>
                <w:sz w:val="24"/>
                <w:szCs w:val="24"/>
              </w:rPr>
              <w:t xml:space="preserve"> </w:t>
            </w:r>
            <w:proofErr w:type="spellStart"/>
            <w:r w:rsidRPr="00581590">
              <w:rPr>
                <w:rFonts w:ascii="Times New Roman" w:hAnsi="Times New Roman" w:cs="Times New Roman"/>
                <w:b/>
                <w:sz w:val="24"/>
                <w:szCs w:val="24"/>
              </w:rPr>
              <w:t>нәтижелері</w:t>
            </w:r>
            <w:proofErr w:type="spellEnd"/>
          </w:p>
        </w:tc>
      </w:tr>
      <w:tr w:rsidR="00811D6B" w:rsidRPr="00581590" w:rsidTr="00181DB0">
        <w:trPr>
          <w:trHeight w:val="576"/>
        </w:trPr>
        <w:tc>
          <w:tcPr>
            <w:tcW w:w="1838" w:type="dxa"/>
            <w:gridSpan w:val="2"/>
            <w:vMerge/>
          </w:tcPr>
          <w:p w:rsidR="00811D6B" w:rsidRPr="00581590"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366" w:type="dxa"/>
            <w:gridSpan w:val="5"/>
          </w:tcPr>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lang w:val="kk-KZ"/>
              </w:rPr>
            </w:pPr>
            <w:proofErr w:type="spellStart"/>
            <w:r w:rsidRPr="00581590">
              <w:rPr>
                <w:rFonts w:ascii="Times New Roman" w:hAnsi="Times New Roman" w:cs="Times New Roman"/>
                <w:sz w:val="24"/>
                <w:szCs w:val="24"/>
              </w:rPr>
              <w:t>Үй</w:t>
            </w:r>
            <w:proofErr w:type="spellEnd"/>
            <w:r w:rsidRPr="00581590">
              <w:rPr>
                <w:rFonts w:ascii="Times New Roman" w:hAnsi="Times New Roman" w:cs="Times New Roman"/>
                <w:sz w:val="24"/>
                <w:szCs w:val="24"/>
              </w:rPr>
              <w:t xml:space="preserve"> </w:t>
            </w:r>
            <w:r w:rsidRPr="00581590">
              <w:rPr>
                <w:rFonts w:ascii="Times New Roman" w:hAnsi="Times New Roman" w:cs="Times New Roman"/>
                <w:sz w:val="24"/>
                <w:szCs w:val="24"/>
                <w:lang w:val="kk-KZ"/>
              </w:rPr>
              <w:t>жұмысы</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lang w:val="kk-KZ"/>
              </w:rPr>
              <w:t>Д</w:t>
            </w:r>
            <w:proofErr w:type="spellStart"/>
            <w:r w:rsidRPr="00581590">
              <w:rPr>
                <w:rFonts w:ascii="Times New Roman" w:hAnsi="Times New Roman" w:cs="Times New Roman"/>
                <w:sz w:val="24"/>
                <w:szCs w:val="24"/>
              </w:rPr>
              <w:t>еректер</w:t>
            </w:r>
            <w:proofErr w:type="spellEnd"/>
            <w:r w:rsidRPr="00581590">
              <w:rPr>
                <w:rFonts w:ascii="Times New Roman" w:hAnsi="Times New Roman" w:cs="Times New Roman"/>
                <w:sz w:val="24"/>
                <w:szCs w:val="24"/>
              </w:rPr>
              <w:t xml:space="preserve"> </w:t>
            </w:r>
            <w:proofErr w:type="spellStart"/>
            <w:r w:rsidRPr="00581590">
              <w:rPr>
                <w:rFonts w:ascii="Times New Roman" w:hAnsi="Times New Roman" w:cs="Times New Roman"/>
                <w:sz w:val="24"/>
                <w:szCs w:val="24"/>
              </w:rPr>
              <w:t>базасын</w:t>
            </w:r>
            <w:proofErr w:type="spellEnd"/>
            <w:r w:rsidRPr="00581590">
              <w:rPr>
                <w:rFonts w:ascii="Times New Roman" w:hAnsi="Times New Roman" w:cs="Times New Roman"/>
                <w:sz w:val="24"/>
                <w:szCs w:val="24"/>
                <w:lang w:val="kk-KZ"/>
              </w:rPr>
              <w:t xml:space="preserve"> әзірлеу жобасы</w:t>
            </w:r>
            <w:r w:rsidRPr="00581590">
              <w:rPr>
                <w:rFonts w:ascii="Times New Roman" w:hAnsi="Times New Roman" w:cs="Times New Roman"/>
                <w:sz w:val="24"/>
                <w:szCs w:val="24"/>
              </w:rPr>
              <w:t xml:space="preserve"> </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Б</w:t>
            </w:r>
            <w:proofErr w:type="spellStart"/>
            <w:r w:rsidRPr="00581590">
              <w:rPr>
                <w:rFonts w:ascii="Times New Roman" w:hAnsi="Times New Roman" w:cs="Times New Roman"/>
                <w:sz w:val="24"/>
                <w:szCs w:val="24"/>
              </w:rPr>
              <w:t>ағдарламалау</w:t>
            </w:r>
            <w:proofErr w:type="spellEnd"/>
            <w:r w:rsidRPr="00581590">
              <w:rPr>
                <w:rFonts w:ascii="Times New Roman" w:hAnsi="Times New Roman" w:cs="Times New Roman"/>
                <w:sz w:val="24"/>
                <w:szCs w:val="24"/>
              </w:rPr>
              <w:t xml:space="preserve"> </w:t>
            </w:r>
            <w:r w:rsidRPr="00581590">
              <w:rPr>
                <w:rFonts w:ascii="Times New Roman" w:hAnsi="Times New Roman" w:cs="Times New Roman"/>
                <w:sz w:val="24"/>
                <w:szCs w:val="24"/>
                <w:lang w:val="kk-KZ"/>
              </w:rPr>
              <w:t>бойынша жоба</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rPr>
            </w:pPr>
            <w:proofErr w:type="spellStart"/>
            <w:r w:rsidRPr="00581590">
              <w:rPr>
                <w:rFonts w:ascii="Times New Roman" w:hAnsi="Times New Roman" w:cs="Times New Roman"/>
                <w:sz w:val="24"/>
                <w:szCs w:val="24"/>
              </w:rPr>
              <w:lastRenderedPageBreak/>
              <w:t>Емтихан</w:t>
            </w:r>
            <w:proofErr w:type="spellEnd"/>
            <w:r w:rsidRPr="00581590">
              <w:rPr>
                <w:rFonts w:ascii="Times New Roman" w:hAnsi="Times New Roman" w:cs="Times New Roman"/>
                <w:sz w:val="24"/>
                <w:szCs w:val="24"/>
                <w:lang w:val="kk-KZ"/>
              </w:rPr>
              <w:t>дар</w:t>
            </w:r>
            <w:r w:rsidRPr="00581590">
              <w:rPr>
                <w:rFonts w:ascii="Times New Roman" w:hAnsi="Times New Roman" w:cs="Times New Roman"/>
                <w:sz w:val="24"/>
                <w:szCs w:val="24"/>
              </w:rPr>
              <w:t xml:space="preserve"> </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БАРЛЫҒЫ</w:t>
            </w:r>
          </w:p>
        </w:tc>
        <w:tc>
          <w:tcPr>
            <w:tcW w:w="1304" w:type="dxa"/>
            <w:gridSpan w:val="3"/>
          </w:tcPr>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lastRenderedPageBreak/>
              <w:t>35%</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t>10%</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t>15%</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u w:val="single"/>
              </w:rPr>
            </w:pPr>
            <w:r w:rsidRPr="00581590">
              <w:rPr>
                <w:rFonts w:ascii="Times New Roman" w:hAnsi="Times New Roman" w:cs="Times New Roman"/>
                <w:sz w:val="24"/>
                <w:szCs w:val="24"/>
                <w:u w:val="single"/>
              </w:rPr>
              <w:lastRenderedPageBreak/>
              <w:t>40%</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t>100%</w:t>
            </w:r>
          </w:p>
        </w:tc>
        <w:tc>
          <w:tcPr>
            <w:tcW w:w="2268" w:type="dxa"/>
            <w:gridSpan w:val="4"/>
          </w:tcPr>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lastRenderedPageBreak/>
              <w:t>1,2,34,5,6</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t>2,3,4</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t>4,5,6</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lastRenderedPageBreak/>
              <w:t>1,2,3,4,5,6</w:t>
            </w:r>
          </w:p>
        </w:tc>
      </w:tr>
      <w:tr w:rsidR="00811D6B" w:rsidRPr="00581590" w:rsidTr="00D92D59">
        <w:tc>
          <w:tcPr>
            <w:tcW w:w="1838" w:type="dxa"/>
            <w:gridSpan w:val="2"/>
            <w:vMerge/>
          </w:tcPr>
          <w:p w:rsidR="00811D6B" w:rsidRPr="00581590" w:rsidRDefault="00811D6B" w:rsidP="00F51CD0">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7938" w:type="dxa"/>
            <w:gridSpan w:val="12"/>
          </w:tcPr>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lang w:val="kk-KZ"/>
              </w:rPr>
            </w:pPr>
            <w:proofErr w:type="spellStart"/>
            <w:r w:rsidRPr="00581590">
              <w:rPr>
                <w:rFonts w:ascii="Times New Roman" w:hAnsi="Times New Roman" w:cs="Times New Roman"/>
                <w:sz w:val="24"/>
                <w:szCs w:val="24"/>
              </w:rPr>
              <w:t>Сіздің</w:t>
            </w:r>
            <w:proofErr w:type="spellEnd"/>
            <w:r w:rsidRPr="00581590">
              <w:rPr>
                <w:rFonts w:ascii="Times New Roman" w:hAnsi="Times New Roman" w:cs="Times New Roman"/>
                <w:sz w:val="24"/>
                <w:szCs w:val="24"/>
              </w:rPr>
              <w:t xml:space="preserve"> </w:t>
            </w:r>
            <w:proofErr w:type="spellStart"/>
            <w:r w:rsidRPr="00581590">
              <w:rPr>
                <w:rFonts w:ascii="Times New Roman" w:hAnsi="Times New Roman" w:cs="Times New Roman"/>
                <w:sz w:val="24"/>
                <w:szCs w:val="24"/>
              </w:rPr>
              <w:t>қорытынды</w:t>
            </w:r>
            <w:proofErr w:type="spellEnd"/>
            <w:r w:rsidRPr="00581590">
              <w:rPr>
                <w:rFonts w:ascii="Times New Roman" w:hAnsi="Times New Roman" w:cs="Times New Roman"/>
                <w:sz w:val="24"/>
                <w:szCs w:val="24"/>
              </w:rPr>
              <w:t xml:space="preserve"> </w:t>
            </w:r>
            <w:proofErr w:type="spellStart"/>
            <w:r w:rsidRPr="00581590">
              <w:rPr>
                <w:rFonts w:ascii="Times New Roman" w:hAnsi="Times New Roman" w:cs="Times New Roman"/>
                <w:sz w:val="24"/>
                <w:szCs w:val="24"/>
              </w:rPr>
              <w:t>баға</w:t>
            </w:r>
            <w:proofErr w:type="spellEnd"/>
            <w:r w:rsidRPr="00581590">
              <w:rPr>
                <w:rFonts w:ascii="Times New Roman" w:hAnsi="Times New Roman" w:cs="Times New Roman"/>
                <w:sz w:val="24"/>
                <w:szCs w:val="24"/>
                <w:lang w:val="kk-KZ"/>
              </w:rPr>
              <w:t>ңыз</w:t>
            </w:r>
            <w:r w:rsidRPr="00581590">
              <w:rPr>
                <w:rFonts w:ascii="Times New Roman" w:hAnsi="Times New Roman" w:cs="Times New Roman"/>
                <w:sz w:val="24"/>
                <w:szCs w:val="24"/>
              </w:rPr>
              <w:t xml:space="preserve"> </w:t>
            </w:r>
            <w:proofErr w:type="spellStart"/>
            <w:r w:rsidRPr="00581590">
              <w:rPr>
                <w:rFonts w:ascii="Times New Roman" w:hAnsi="Times New Roman" w:cs="Times New Roman"/>
                <w:sz w:val="24"/>
                <w:szCs w:val="24"/>
              </w:rPr>
              <w:t>мына</w:t>
            </w:r>
            <w:proofErr w:type="spellEnd"/>
            <w:r w:rsidRPr="00581590">
              <w:rPr>
                <w:rFonts w:ascii="Times New Roman" w:hAnsi="Times New Roman" w:cs="Times New Roman"/>
                <w:sz w:val="24"/>
                <w:szCs w:val="24"/>
              </w:rPr>
              <w:t xml:space="preserve"> формула</w:t>
            </w:r>
            <w:r w:rsidRPr="00581590">
              <w:rPr>
                <w:rFonts w:ascii="Times New Roman" w:hAnsi="Times New Roman" w:cs="Times New Roman"/>
                <w:sz w:val="24"/>
                <w:szCs w:val="24"/>
                <w:lang w:val="kk-KZ"/>
              </w:rPr>
              <w:t>мен</w:t>
            </w:r>
            <w:r w:rsidRPr="00581590">
              <w:rPr>
                <w:rFonts w:ascii="Times New Roman" w:hAnsi="Times New Roman" w:cs="Times New Roman"/>
                <w:sz w:val="24"/>
                <w:szCs w:val="24"/>
              </w:rPr>
              <w:t xml:space="preserve"> </w:t>
            </w:r>
            <w:proofErr w:type="spellStart"/>
            <w:r w:rsidRPr="00581590">
              <w:rPr>
                <w:rFonts w:ascii="Times New Roman" w:hAnsi="Times New Roman" w:cs="Times New Roman"/>
                <w:sz w:val="24"/>
                <w:szCs w:val="24"/>
              </w:rPr>
              <w:t>есептеле</w:t>
            </w:r>
            <w:proofErr w:type="spellEnd"/>
            <w:r w:rsidRPr="00581590">
              <w:rPr>
                <w:rFonts w:ascii="Times New Roman" w:hAnsi="Times New Roman" w:cs="Times New Roman"/>
                <w:sz w:val="24"/>
                <w:szCs w:val="24"/>
                <w:lang w:val="kk-KZ"/>
              </w:rPr>
              <w:t>ді</w:t>
            </w:r>
            <w:r w:rsidRPr="00581590">
              <w:rPr>
                <w:rFonts w:ascii="Times New Roman" w:hAnsi="Times New Roman" w:cs="Times New Roman"/>
                <w:sz w:val="24"/>
                <w:szCs w:val="24"/>
              </w:rPr>
              <w:t xml:space="preserve"> </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lang w:val="kk-KZ"/>
              </w:rPr>
            </w:pP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xml:space="preserve">Пән бойынша қорытынды баға=    </w:t>
            </w:r>
            <m:oMath>
              <m:f>
                <m:fPr>
                  <m:ctrlPr>
                    <w:rPr>
                      <w:rStyle w:val="shorttext"/>
                      <w:rFonts w:ascii="Cambria Math" w:hAnsi="Cambria Math" w:cs="Times New Roman"/>
                      <w:sz w:val="24"/>
                      <w:szCs w:val="24"/>
                      <w:lang w:val="kk-KZ"/>
                    </w:rPr>
                  </m:ctrlPr>
                </m:fPr>
                <m:num>
                  <m:r>
                    <m:rPr>
                      <m:sty m:val="p"/>
                    </m:rPr>
                    <w:rPr>
                      <w:rStyle w:val="shorttext"/>
                      <w:rFonts w:ascii="Cambria Math" w:hAnsi="Cambria Math" w:cs="Times New Roman"/>
                      <w:sz w:val="24"/>
                      <w:szCs w:val="24"/>
                      <w:lang w:val="kk-KZ"/>
                    </w:rPr>
                    <m:t>АБ1+АБ2</m:t>
                  </m:r>
                </m:num>
                <m:den>
                  <m:r>
                    <m:rPr>
                      <m:sty m:val="p"/>
                    </m:rPr>
                    <w:rPr>
                      <w:rStyle w:val="shorttext"/>
                      <w:rFonts w:ascii="Cambria Math" w:hAnsi="Cambria Math" w:cs="Times New Roman"/>
                      <w:sz w:val="24"/>
                      <w:szCs w:val="24"/>
                      <w:lang w:val="kk-KZ"/>
                    </w:rPr>
                    <m:t>2</m:t>
                  </m:r>
                </m:den>
              </m:f>
              <m:r>
                <m:rPr>
                  <m:sty m:val="p"/>
                </m:rPr>
                <w:rPr>
                  <w:rStyle w:val="shorttext"/>
                  <w:rFonts w:ascii="Cambria Math" w:hAnsi="Cambria Math" w:cs="Times New Roman"/>
                  <w:sz w:val="24"/>
                  <w:szCs w:val="24"/>
                  <w:lang w:val="kk-KZ"/>
                </w:rPr>
                <m:t xml:space="preserve"> </m:t>
              </m:r>
            </m:oMath>
            <w:r w:rsidRPr="00581590">
              <w:rPr>
                <w:rFonts w:ascii="Times New Roman" w:hAnsi="Times New Roman" w:cs="Times New Roman"/>
                <w:sz w:val="24"/>
                <w:szCs w:val="24"/>
                <w:lang w:val="kk-KZ"/>
              </w:rPr>
              <w:t>∙0,6+0,1 МТ+0,3 ИК</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xml:space="preserve">                                                </w:t>
            </w:r>
          </w:p>
          <w:p w:rsidR="00811D6B" w:rsidRPr="00581590" w:rsidRDefault="00811D6B" w:rsidP="00F51CD0">
            <w:pPr>
              <w:pStyle w:val="a4"/>
              <w:tabs>
                <w:tab w:val="left" w:pos="426"/>
              </w:tabs>
              <w:autoSpaceDE w:val="0"/>
              <w:autoSpaceDN w:val="0"/>
              <w:adjustRightInd w:val="0"/>
              <w:ind w:left="34"/>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xml:space="preserve">Төменде бағалау үлгісі пайызбен көрсетілген: </w:t>
            </w:r>
          </w:p>
          <w:p w:rsidR="00811D6B" w:rsidRPr="00581590" w:rsidRDefault="00811D6B" w:rsidP="00F51CD0">
            <w:pPr>
              <w:pStyle w:val="a4"/>
              <w:tabs>
                <w:tab w:val="left" w:pos="426"/>
              </w:tabs>
              <w:autoSpaceDE w:val="0"/>
              <w:autoSpaceDN w:val="0"/>
              <w:adjustRightInd w:val="0"/>
              <w:ind w:left="34"/>
              <w:jc w:val="both"/>
              <w:rPr>
                <w:rFonts w:ascii="Times New Roman" w:hAnsi="Times New Roman" w:cs="Times New Roman"/>
                <w:sz w:val="24"/>
                <w:szCs w:val="24"/>
              </w:rPr>
            </w:pPr>
            <w:r w:rsidRPr="00581590">
              <w:rPr>
                <w:rFonts w:ascii="Times New Roman" w:hAnsi="Times New Roman" w:cs="Times New Roman"/>
                <w:sz w:val="24"/>
                <w:szCs w:val="24"/>
              </w:rPr>
              <w:t>95% - 100%: А</w:t>
            </w:r>
            <w:r w:rsidRPr="00581590">
              <w:rPr>
                <w:rFonts w:ascii="Times New Roman" w:hAnsi="Times New Roman" w:cs="Times New Roman"/>
                <w:sz w:val="24"/>
                <w:szCs w:val="24"/>
              </w:rPr>
              <w:tab/>
            </w:r>
            <w:r w:rsidRPr="00581590">
              <w:rPr>
                <w:rFonts w:ascii="Times New Roman" w:hAnsi="Times New Roman" w:cs="Times New Roman"/>
                <w:sz w:val="24"/>
                <w:szCs w:val="24"/>
              </w:rPr>
              <w:tab/>
              <w:t>90% - 94%: А-</w:t>
            </w:r>
          </w:p>
          <w:p w:rsidR="00811D6B" w:rsidRPr="00581590" w:rsidRDefault="00811D6B" w:rsidP="00F51CD0">
            <w:pPr>
              <w:pStyle w:val="a4"/>
              <w:tabs>
                <w:tab w:val="left" w:pos="426"/>
              </w:tabs>
              <w:autoSpaceDE w:val="0"/>
              <w:autoSpaceDN w:val="0"/>
              <w:adjustRightInd w:val="0"/>
              <w:ind w:left="34"/>
              <w:jc w:val="both"/>
              <w:rPr>
                <w:rFonts w:ascii="Times New Roman" w:hAnsi="Times New Roman" w:cs="Times New Roman"/>
                <w:sz w:val="24"/>
                <w:szCs w:val="24"/>
              </w:rPr>
            </w:pPr>
            <w:r w:rsidRPr="00581590">
              <w:rPr>
                <w:rFonts w:ascii="Times New Roman" w:hAnsi="Times New Roman" w:cs="Times New Roman"/>
                <w:sz w:val="24"/>
                <w:szCs w:val="24"/>
              </w:rPr>
              <w:t>85% - 89%: В+</w:t>
            </w:r>
            <w:r w:rsidRPr="00581590">
              <w:rPr>
                <w:rFonts w:ascii="Times New Roman" w:hAnsi="Times New Roman" w:cs="Times New Roman"/>
                <w:sz w:val="24"/>
                <w:szCs w:val="24"/>
              </w:rPr>
              <w:tab/>
            </w:r>
            <w:r w:rsidRPr="00581590">
              <w:rPr>
                <w:rFonts w:ascii="Times New Roman" w:hAnsi="Times New Roman" w:cs="Times New Roman"/>
                <w:sz w:val="24"/>
                <w:szCs w:val="24"/>
              </w:rPr>
              <w:tab/>
              <w:t>80% - 84%: В</w:t>
            </w:r>
            <w:r w:rsidRPr="00581590">
              <w:rPr>
                <w:rFonts w:ascii="Times New Roman" w:hAnsi="Times New Roman" w:cs="Times New Roman"/>
                <w:sz w:val="24"/>
                <w:szCs w:val="24"/>
              </w:rPr>
              <w:tab/>
            </w:r>
            <w:r w:rsidRPr="00581590">
              <w:rPr>
                <w:rFonts w:ascii="Times New Roman" w:hAnsi="Times New Roman" w:cs="Times New Roman"/>
                <w:sz w:val="24"/>
                <w:szCs w:val="24"/>
              </w:rPr>
              <w:tab/>
            </w:r>
            <w:r w:rsidRPr="00581590">
              <w:rPr>
                <w:rFonts w:ascii="Times New Roman" w:hAnsi="Times New Roman" w:cs="Times New Roman"/>
                <w:sz w:val="24"/>
                <w:szCs w:val="24"/>
              </w:rPr>
              <w:tab/>
              <w:t>75% - 79%: В-</w:t>
            </w:r>
          </w:p>
          <w:p w:rsidR="00811D6B" w:rsidRPr="00581590" w:rsidRDefault="00811D6B" w:rsidP="00F51CD0">
            <w:pPr>
              <w:pStyle w:val="a4"/>
              <w:tabs>
                <w:tab w:val="left" w:pos="426"/>
              </w:tabs>
              <w:autoSpaceDE w:val="0"/>
              <w:autoSpaceDN w:val="0"/>
              <w:adjustRightInd w:val="0"/>
              <w:ind w:left="34"/>
              <w:jc w:val="both"/>
              <w:rPr>
                <w:rFonts w:ascii="Times New Roman" w:hAnsi="Times New Roman" w:cs="Times New Roman"/>
                <w:sz w:val="24"/>
                <w:szCs w:val="24"/>
              </w:rPr>
            </w:pPr>
            <w:r w:rsidRPr="00581590">
              <w:rPr>
                <w:rFonts w:ascii="Times New Roman" w:hAnsi="Times New Roman" w:cs="Times New Roman"/>
                <w:sz w:val="24"/>
                <w:szCs w:val="24"/>
              </w:rPr>
              <w:t>70% - 74%: С+</w:t>
            </w:r>
            <w:r w:rsidRPr="00581590">
              <w:rPr>
                <w:rFonts w:ascii="Times New Roman" w:hAnsi="Times New Roman" w:cs="Times New Roman"/>
                <w:sz w:val="24"/>
                <w:szCs w:val="24"/>
              </w:rPr>
              <w:tab/>
            </w:r>
            <w:r w:rsidRPr="00581590">
              <w:rPr>
                <w:rFonts w:ascii="Times New Roman" w:hAnsi="Times New Roman" w:cs="Times New Roman"/>
                <w:sz w:val="24"/>
                <w:szCs w:val="24"/>
              </w:rPr>
              <w:tab/>
              <w:t>65% - 69%: С</w:t>
            </w:r>
            <w:r w:rsidRPr="00581590">
              <w:rPr>
                <w:rFonts w:ascii="Times New Roman" w:hAnsi="Times New Roman" w:cs="Times New Roman"/>
                <w:sz w:val="24"/>
                <w:szCs w:val="24"/>
              </w:rPr>
              <w:tab/>
            </w:r>
            <w:r w:rsidRPr="00581590">
              <w:rPr>
                <w:rFonts w:ascii="Times New Roman" w:hAnsi="Times New Roman" w:cs="Times New Roman"/>
                <w:sz w:val="24"/>
                <w:szCs w:val="24"/>
              </w:rPr>
              <w:tab/>
            </w:r>
            <w:r w:rsidRPr="00581590">
              <w:rPr>
                <w:rFonts w:ascii="Times New Roman" w:hAnsi="Times New Roman" w:cs="Times New Roman"/>
                <w:sz w:val="24"/>
                <w:szCs w:val="24"/>
              </w:rPr>
              <w:tab/>
              <w:t>60% - 64%: С-</w:t>
            </w:r>
          </w:p>
          <w:p w:rsidR="00811D6B" w:rsidRPr="00581590" w:rsidRDefault="00811D6B" w:rsidP="00F51CD0">
            <w:pPr>
              <w:tabs>
                <w:tab w:val="left" w:pos="426"/>
              </w:tabs>
              <w:autoSpaceDE w:val="0"/>
              <w:autoSpaceDN w:val="0"/>
              <w:adjustRightInd w:val="0"/>
              <w:jc w:val="both"/>
              <w:rPr>
                <w:rFonts w:ascii="Times New Roman" w:hAnsi="Times New Roman" w:cs="Times New Roman"/>
                <w:sz w:val="24"/>
                <w:szCs w:val="24"/>
              </w:rPr>
            </w:pPr>
            <w:r w:rsidRPr="00581590">
              <w:rPr>
                <w:rFonts w:ascii="Times New Roman" w:hAnsi="Times New Roman" w:cs="Times New Roman"/>
                <w:sz w:val="24"/>
                <w:szCs w:val="24"/>
              </w:rPr>
              <w:t xml:space="preserve">55% - 59%: </w:t>
            </w:r>
            <w:r w:rsidRPr="00581590">
              <w:rPr>
                <w:rFonts w:ascii="Times New Roman" w:hAnsi="Times New Roman" w:cs="Times New Roman"/>
                <w:sz w:val="24"/>
                <w:szCs w:val="24"/>
                <w:lang w:val="en-US"/>
              </w:rPr>
              <w:t>D</w:t>
            </w:r>
            <w:r w:rsidRPr="00581590">
              <w:rPr>
                <w:rFonts w:ascii="Times New Roman" w:hAnsi="Times New Roman" w:cs="Times New Roman"/>
                <w:sz w:val="24"/>
                <w:szCs w:val="24"/>
              </w:rPr>
              <w:t>+</w:t>
            </w:r>
            <w:r w:rsidRPr="00581590">
              <w:rPr>
                <w:rFonts w:ascii="Times New Roman" w:hAnsi="Times New Roman" w:cs="Times New Roman"/>
                <w:sz w:val="24"/>
                <w:szCs w:val="24"/>
              </w:rPr>
              <w:tab/>
            </w:r>
            <w:r w:rsidRPr="00581590">
              <w:rPr>
                <w:rFonts w:ascii="Times New Roman" w:hAnsi="Times New Roman" w:cs="Times New Roman"/>
                <w:sz w:val="24"/>
                <w:szCs w:val="24"/>
              </w:rPr>
              <w:tab/>
              <w:t xml:space="preserve">50% - 54%: </w:t>
            </w:r>
            <w:r w:rsidRPr="00581590">
              <w:rPr>
                <w:rFonts w:ascii="Times New Roman" w:hAnsi="Times New Roman" w:cs="Times New Roman"/>
                <w:sz w:val="24"/>
                <w:szCs w:val="24"/>
                <w:lang w:val="en-US"/>
              </w:rPr>
              <w:t>D</w:t>
            </w:r>
            <w:r w:rsidRPr="00581590">
              <w:rPr>
                <w:rFonts w:ascii="Times New Roman" w:hAnsi="Times New Roman" w:cs="Times New Roman"/>
                <w:sz w:val="24"/>
                <w:szCs w:val="24"/>
              </w:rPr>
              <w:t>-</w:t>
            </w:r>
            <w:r w:rsidRPr="00581590">
              <w:rPr>
                <w:rFonts w:ascii="Times New Roman" w:hAnsi="Times New Roman" w:cs="Times New Roman"/>
                <w:sz w:val="24"/>
                <w:szCs w:val="24"/>
              </w:rPr>
              <w:tab/>
            </w:r>
            <w:r w:rsidRPr="00581590">
              <w:rPr>
                <w:rFonts w:ascii="Times New Roman" w:hAnsi="Times New Roman" w:cs="Times New Roman"/>
                <w:sz w:val="24"/>
                <w:szCs w:val="24"/>
              </w:rPr>
              <w:tab/>
              <w:t xml:space="preserve">            0% -49%: </w:t>
            </w:r>
            <w:r w:rsidRPr="00581590">
              <w:rPr>
                <w:rFonts w:ascii="Times New Roman" w:hAnsi="Times New Roman" w:cs="Times New Roman"/>
                <w:sz w:val="24"/>
                <w:szCs w:val="24"/>
                <w:lang w:val="en-US"/>
              </w:rPr>
              <w:t>F</w:t>
            </w:r>
          </w:p>
        </w:tc>
      </w:tr>
      <w:tr w:rsidR="00811D6B" w:rsidRPr="00581590" w:rsidTr="00D92D59">
        <w:tc>
          <w:tcPr>
            <w:tcW w:w="1838" w:type="dxa"/>
            <w:gridSpan w:val="2"/>
          </w:tcPr>
          <w:p w:rsidR="00811D6B" w:rsidRPr="00581590" w:rsidRDefault="00811D6B" w:rsidP="00F51CD0">
            <w:pPr>
              <w:pStyle w:val="a4"/>
              <w:tabs>
                <w:tab w:val="left" w:pos="426"/>
              </w:tabs>
              <w:autoSpaceDE w:val="0"/>
              <w:autoSpaceDN w:val="0"/>
              <w:adjustRightInd w:val="0"/>
              <w:ind w:left="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Пәннің саясаты</w:t>
            </w:r>
          </w:p>
        </w:tc>
        <w:tc>
          <w:tcPr>
            <w:tcW w:w="7938" w:type="dxa"/>
            <w:gridSpan w:val="12"/>
          </w:tcPr>
          <w:p w:rsidR="00811D6B" w:rsidRPr="00581590" w:rsidRDefault="00811D6B" w:rsidP="00F51CD0">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811D6B" w:rsidRPr="00581590" w:rsidTr="00D92D59">
        <w:tc>
          <w:tcPr>
            <w:tcW w:w="9776" w:type="dxa"/>
            <w:gridSpan w:val="14"/>
          </w:tcPr>
          <w:p w:rsidR="00811D6B" w:rsidRPr="00581590" w:rsidRDefault="00811D6B" w:rsidP="00F51CD0">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Пәннің графигі</w:t>
            </w:r>
          </w:p>
        </w:tc>
      </w:tr>
      <w:tr w:rsidR="00811D6B" w:rsidRPr="00581590" w:rsidTr="00D92D59">
        <w:tc>
          <w:tcPr>
            <w:tcW w:w="817" w:type="dxa"/>
          </w:tcPr>
          <w:p w:rsidR="00811D6B" w:rsidRPr="00581590" w:rsidRDefault="00811D6B"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Апта</w:t>
            </w:r>
          </w:p>
        </w:tc>
        <w:tc>
          <w:tcPr>
            <w:tcW w:w="4849" w:type="dxa"/>
            <w:gridSpan w:val="5"/>
          </w:tcPr>
          <w:p w:rsidR="00811D6B" w:rsidRPr="00581590" w:rsidRDefault="00811D6B"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Тақырып атауы</w:t>
            </w:r>
          </w:p>
        </w:tc>
        <w:tc>
          <w:tcPr>
            <w:tcW w:w="2097" w:type="dxa"/>
            <w:gridSpan w:val="6"/>
          </w:tcPr>
          <w:p w:rsidR="00811D6B" w:rsidRPr="00581590" w:rsidRDefault="00811D6B"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Сағаттар саны</w:t>
            </w:r>
          </w:p>
        </w:tc>
        <w:tc>
          <w:tcPr>
            <w:tcW w:w="2013" w:type="dxa"/>
            <w:gridSpan w:val="2"/>
          </w:tcPr>
          <w:p w:rsidR="00811D6B" w:rsidRPr="00581590" w:rsidRDefault="00811D6B" w:rsidP="00F51CD0">
            <w:pPr>
              <w:jc w:val="center"/>
              <w:rPr>
                <w:rFonts w:ascii="Times New Roman" w:eastAsia="Times New Roman" w:hAnsi="Times New Roman" w:cs="Times New Roman"/>
                <w:b/>
                <w:sz w:val="24"/>
                <w:szCs w:val="24"/>
                <w:lang w:val="kk-KZ" w:eastAsia="ru-RU"/>
              </w:rPr>
            </w:pPr>
            <w:proofErr w:type="spellStart"/>
            <w:r w:rsidRPr="00581590">
              <w:rPr>
                <w:rFonts w:ascii="Times New Roman" w:eastAsia="Times New Roman" w:hAnsi="Times New Roman" w:cs="Times New Roman"/>
                <w:b/>
                <w:sz w:val="24"/>
                <w:szCs w:val="24"/>
                <w:lang w:eastAsia="ru-RU"/>
              </w:rPr>
              <w:t>Максимал</w:t>
            </w:r>
            <w:proofErr w:type="spellEnd"/>
            <w:r w:rsidRPr="00581590">
              <w:rPr>
                <w:rFonts w:ascii="Times New Roman" w:eastAsia="Times New Roman" w:hAnsi="Times New Roman" w:cs="Times New Roman"/>
                <w:b/>
                <w:sz w:val="24"/>
                <w:szCs w:val="24"/>
                <w:lang w:val="kk-KZ" w:eastAsia="ru-RU"/>
              </w:rPr>
              <w:t>ды балл</w:t>
            </w:r>
          </w:p>
        </w:tc>
      </w:tr>
      <w:tr w:rsidR="00FC2F62" w:rsidRPr="00581590" w:rsidTr="003D69FD">
        <w:tc>
          <w:tcPr>
            <w:tcW w:w="9776" w:type="dxa"/>
            <w:gridSpan w:val="14"/>
          </w:tcPr>
          <w:p w:rsidR="00FC2F62" w:rsidRPr="00581590" w:rsidRDefault="00FC2F62" w:rsidP="00F51CD0">
            <w:pPr>
              <w:jc w:val="center"/>
              <w:rPr>
                <w:rFonts w:ascii="Times New Roman" w:eastAsia="Times New Roman" w:hAnsi="Times New Roman" w:cs="Times New Roman"/>
                <w:b/>
                <w:sz w:val="24"/>
                <w:szCs w:val="24"/>
              </w:rPr>
            </w:pPr>
            <w:r w:rsidRPr="00581590">
              <w:rPr>
                <w:rFonts w:ascii="Times New Roman" w:hAnsi="Times New Roman" w:cs="Times New Roman"/>
                <w:b/>
                <w:sz w:val="24"/>
                <w:szCs w:val="24"/>
                <w:lang w:val="kk-KZ"/>
              </w:rPr>
              <w:t>1 Модуль Психология ғылыми білімдер жүйесі ретінде</w:t>
            </w:r>
            <w:r w:rsidRPr="00581590">
              <w:rPr>
                <w:rFonts w:ascii="Times New Roman" w:hAnsi="Times New Roman" w:cs="Times New Roman"/>
                <w:i/>
                <w:sz w:val="24"/>
                <w:szCs w:val="24"/>
                <w:lang w:val="kk-KZ"/>
              </w:rPr>
              <w:t xml:space="preserve"> </w:t>
            </w:r>
            <w:r w:rsidRPr="00581590">
              <w:rPr>
                <w:rFonts w:ascii="Times New Roman" w:hAnsi="Times New Roman" w:cs="Times New Roman"/>
                <w:sz w:val="24"/>
                <w:szCs w:val="24"/>
                <w:lang w:val="kk-KZ"/>
              </w:rPr>
              <w:t xml:space="preserve"> </w:t>
            </w:r>
          </w:p>
        </w:tc>
      </w:tr>
      <w:tr w:rsidR="00811D6B" w:rsidRPr="00581590" w:rsidTr="00D92D59">
        <w:trPr>
          <w:trHeight w:val="503"/>
        </w:trPr>
        <w:tc>
          <w:tcPr>
            <w:tcW w:w="817" w:type="dxa"/>
          </w:tcPr>
          <w:p w:rsidR="00811D6B" w:rsidRPr="00581590" w:rsidRDefault="00811D6B" w:rsidP="00F51CD0">
            <w:pPr>
              <w:jc w:val="center"/>
              <w:rPr>
                <w:rFonts w:ascii="Times New Roman" w:eastAsia="Times New Roman" w:hAnsi="Times New Roman" w:cs="Times New Roman"/>
                <w:b/>
                <w:sz w:val="24"/>
                <w:szCs w:val="24"/>
                <w:lang w:eastAsia="ru-RU"/>
              </w:rPr>
            </w:pPr>
            <w:r w:rsidRPr="00581590">
              <w:rPr>
                <w:rFonts w:ascii="Times New Roman" w:eastAsia="Times New Roman" w:hAnsi="Times New Roman" w:cs="Times New Roman"/>
                <w:b/>
                <w:sz w:val="24"/>
                <w:szCs w:val="24"/>
                <w:lang w:eastAsia="ru-RU"/>
              </w:rPr>
              <w:t>1</w:t>
            </w:r>
          </w:p>
          <w:p w:rsidR="00811D6B" w:rsidRPr="00581590" w:rsidRDefault="00811D6B" w:rsidP="00F51CD0">
            <w:pPr>
              <w:jc w:val="center"/>
              <w:rPr>
                <w:rFonts w:ascii="Times New Roman" w:eastAsia="Times New Roman" w:hAnsi="Times New Roman" w:cs="Times New Roman"/>
                <w:b/>
                <w:sz w:val="24"/>
                <w:szCs w:val="24"/>
                <w:lang w:eastAsia="ru-RU"/>
              </w:rPr>
            </w:pPr>
          </w:p>
        </w:tc>
        <w:tc>
          <w:tcPr>
            <w:tcW w:w="4849" w:type="dxa"/>
            <w:gridSpan w:val="5"/>
          </w:tcPr>
          <w:p w:rsidR="00811D6B" w:rsidRPr="00581590" w:rsidRDefault="00811D6B" w:rsidP="00B60DD0">
            <w:pPr>
              <w:jc w:val="both"/>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Дәріс</w:t>
            </w:r>
            <w:r w:rsidRPr="00581590">
              <w:rPr>
                <w:rFonts w:ascii="Times New Roman" w:eastAsia="Times New Roman" w:hAnsi="Times New Roman" w:cs="Times New Roman"/>
                <w:b/>
                <w:sz w:val="24"/>
                <w:szCs w:val="24"/>
                <w:lang w:eastAsia="ru-RU"/>
              </w:rPr>
              <w:t xml:space="preserve"> 1</w:t>
            </w:r>
            <w:r w:rsidR="00055D85" w:rsidRPr="00581590">
              <w:rPr>
                <w:rFonts w:ascii="Times New Roman" w:hAnsi="Times New Roman" w:cs="Times New Roman"/>
                <w:sz w:val="24"/>
                <w:szCs w:val="24"/>
                <w:lang w:val="kk-KZ"/>
              </w:rPr>
              <w:t xml:space="preserve"> Кіріспе.</w:t>
            </w:r>
            <w:r w:rsidR="0064543E" w:rsidRPr="00581590">
              <w:rPr>
                <w:rFonts w:ascii="Times New Roman" w:hAnsi="Times New Roman" w:cs="Times New Roman"/>
                <w:sz w:val="24"/>
                <w:szCs w:val="24"/>
                <w:lang w:val="kk-KZ"/>
              </w:rPr>
              <w:t xml:space="preserve"> </w:t>
            </w:r>
            <w:r w:rsidR="0064543E" w:rsidRPr="00581590">
              <w:rPr>
                <w:rFonts w:ascii="Times New Roman" w:hAnsi="Times New Roman" w:cs="Times New Roman"/>
                <w:sz w:val="24"/>
                <w:szCs w:val="24"/>
                <w:lang w:val="kk-KZ"/>
              </w:rPr>
              <w:t xml:space="preserve">Тұлғааралық коммуникация психологиясының </w:t>
            </w:r>
            <w:proofErr w:type="spellStart"/>
            <w:r w:rsidR="0064543E" w:rsidRPr="00581590">
              <w:rPr>
                <w:rFonts w:ascii="Times New Roman" w:hAnsi="Times New Roman" w:cs="Times New Roman"/>
                <w:sz w:val="24"/>
                <w:szCs w:val="24"/>
                <w:lang w:val="uk-UA"/>
              </w:rPr>
              <w:t>жалпы</w:t>
            </w:r>
            <w:proofErr w:type="spellEnd"/>
            <w:r w:rsidR="0064543E" w:rsidRPr="00581590">
              <w:rPr>
                <w:rFonts w:ascii="Times New Roman" w:hAnsi="Times New Roman" w:cs="Times New Roman"/>
                <w:sz w:val="24"/>
                <w:szCs w:val="24"/>
                <w:lang w:val="uk-UA"/>
              </w:rPr>
              <w:t xml:space="preserve"> </w:t>
            </w:r>
            <w:proofErr w:type="spellStart"/>
            <w:r w:rsidR="0064543E" w:rsidRPr="00581590">
              <w:rPr>
                <w:rFonts w:ascii="Times New Roman" w:hAnsi="Times New Roman" w:cs="Times New Roman"/>
                <w:sz w:val="24"/>
                <w:szCs w:val="24"/>
                <w:lang w:val="uk-UA"/>
              </w:rPr>
              <w:t>мәселелері</w:t>
            </w:r>
            <w:proofErr w:type="spellEnd"/>
            <w:r w:rsidR="0064543E" w:rsidRPr="00581590">
              <w:rPr>
                <w:rFonts w:ascii="Times New Roman" w:hAnsi="Times New Roman" w:cs="Times New Roman"/>
                <w:sz w:val="24"/>
                <w:szCs w:val="24"/>
                <w:lang w:val="uk-UA"/>
              </w:rPr>
              <w:t xml:space="preserve">. </w:t>
            </w:r>
            <w:r w:rsidR="0064543E" w:rsidRPr="00581590">
              <w:rPr>
                <w:rFonts w:ascii="Times New Roman" w:hAnsi="Times New Roman" w:cs="Times New Roman"/>
                <w:sz w:val="24"/>
                <w:szCs w:val="24"/>
                <w:lang w:val="kk-KZ"/>
              </w:rPr>
              <w:t>Тұлғааралық коммуникация психологиясы пәні, оның міндеттері мен әдістері, салалары</w:t>
            </w:r>
          </w:p>
          <w:p w:rsidR="00811D6B" w:rsidRPr="00581590" w:rsidRDefault="00811D6B" w:rsidP="00B60DD0">
            <w:pPr>
              <w:jc w:val="both"/>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Семинар/практикалық/ зертханалық сабақтары 1</w:t>
            </w:r>
            <w:r w:rsidR="00055D85" w:rsidRPr="00581590">
              <w:rPr>
                <w:rFonts w:ascii="Times New Roman" w:eastAsia="Times New Roman" w:hAnsi="Times New Roman" w:cs="Times New Roman"/>
                <w:b/>
                <w:sz w:val="24"/>
                <w:szCs w:val="24"/>
                <w:lang w:val="kk-KZ" w:eastAsia="ru-RU"/>
              </w:rPr>
              <w:t xml:space="preserve"> </w:t>
            </w:r>
            <w:r w:rsidR="0064543E" w:rsidRPr="00581590">
              <w:rPr>
                <w:rFonts w:ascii="Times New Roman" w:hAnsi="Times New Roman" w:cs="Times New Roman"/>
                <w:sz w:val="24"/>
                <w:szCs w:val="24"/>
                <w:lang w:val="kk-KZ"/>
              </w:rPr>
              <w:t>Тұлғааралық коммуникация психологиясы пәні, оның міндеттері мен әдістері, басқа ғылым салаларымен байланысы</w:t>
            </w:r>
          </w:p>
        </w:tc>
        <w:tc>
          <w:tcPr>
            <w:tcW w:w="2097" w:type="dxa"/>
            <w:gridSpan w:val="6"/>
          </w:tcPr>
          <w:p w:rsidR="00811D6B" w:rsidRPr="00581590" w:rsidRDefault="00A702D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A76334" w:rsidRPr="00581590" w:rsidRDefault="00A76334" w:rsidP="00F51CD0">
            <w:pPr>
              <w:jc w:val="center"/>
              <w:rPr>
                <w:rFonts w:ascii="Times New Roman" w:eastAsia="Times New Roman" w:hAnsi="Times New Roman" w:cs="Times New Roman"/>
                <w:b/>
                <w:sz w:val="24"/>
                <w:szCs w:val="24"/>
                <w:lang w:val="kk-KZ" w:eastAsia="ru-RU"/>
              </w:rPr>
            </w:pPr>
          </w:p>
          <w:p w:rsidR="00A76334" w:rsidRPr="00581590" w:rsidRDefault="00A76334" w:rsidP="00F51CD0">
            <w:pPr>
              <w:jc w:val="center"/>
              <w:rPr>
                <w:rFonts w:ascii="Times New Roman" w:eastAsia="Times New Roman" w:hAnsi="Times New Roman" w:cs="Times New Roman"/>
                <w:b/>
                <w:sz w:val="24"/>
                <w:szCs w:val="24"/>
                <w:lang w:val="kk-KZ" w:eastAsia="ru-RU"/>
              </w:rPr>
            </w:pPr>
          </w:p>
          <w:p w:rsidR="00A76334" w:rsidRPr="00581590" w:rsidRDefault="00A7633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tc>
        <w:tc>
          <w:tcPr>
            <w:tcW w:w="2013" w:type="dxa"/>
            <w:gridSpan w:val="2"/>
          </w:tcPr>
          <w:p w:rsidR="00811D6B"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5</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tc>
      </w:tr>
      <w:tr w:rsidR="00811D6B" w:rsidRPr="00581590" w:rsidTr="00D92D59">
        <w:trPr>
          <w:trHeight w:val="741"/>
        </w:trPr>
        <w:tc>
          <w:tcPr>
            <w:tcW w:w="817" w:type="dxa"/>
          </w:tcPr>
          <w:p w:rsidR="00811D6B" w:rsidRPr="00581590" w:rsidRDefault="00055D85"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2</w:t>
            </w:r>
          </w:p>
          <w:p w:rsidR="00811D6B" w:rsidRPr="00581590" w:rsidRDefault="00811D6B" w:rsidP="00F51CD0">
            <w:pPr>
              <w:jc w:val="center"/>
              <w:rPr>
                <w:rFonts w:ascii="Times New Roman" w:eastAsia="Times New Roman" w:hAnsi="Times New Roman" w:cs="Times New Roman"/>
                <w:b/>
                <w:sz w:val="24"/>
                <w:szCs w:val="24"/>
                <w:lang w:eastAsia="ru-RU"/>
              </w:rPr>
            </w:pPr>
          </w:p>
        </w:tc>
        <w:tc>
          <w:tcPr>
            <w:tcW w:w="4849" w:type="dxa"/>
            <w:gridSpan w:val="5"/>
          </w:tcPr>
          <w:p w:rsidR="00811D6B" w:rsidRPr="00581590" w:rsidRDefault="00811D6B" w:rsidP="00F51CD0">
            <w:pPr>
              <w:jc w:val="both"/>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Дәріс</w:t>
            </w:r>
            <w:r w:rsidRPr="00581590">
              <w:rPr>
                <w:rFonts w:ascii="Times New Roman" w:eastAsia="Times New Roman" w:hAnsi="Times New Roman" w:cs="Times New Roman"/>
                <w:b/>
                <w:sz w:val="24"/>
                <w:szCs w:val="24"/>
                <w:lang w:eastAsia="ru-RU"/>
              </w:rPr>
              <w:t xml:space="preserve"> </w:t>
            </w:r>
            <w:r w:rsidR="001B6E23" w:rsidRPr="00581590">
              <w:rPr>
                <w:rFonts w:ascii="Times New Roman" w:eastAsia="Times New Roman" w:hAnsi="Times New Roman" w:cs="Times New Roman"/>
                <w:b/>
                <w:sz w:val="24"/>
                <w:szCs w:val="24"/>
                <w:lang w:val="kk-KZ" w:eastAsia="ru-RU"/>
              </w:rPr>
              <w:t xml:space="preserve">2 </w:t>
            </w:r>
            <w:r w:rsidR="0064543E" w:rsidRPr="00581590">
              <w:rPr>
                <w:rFonts w:ascii="Times New Roman" w:hAnsi="Times New Roman" w:cs="Times New Roman"/>
                <w:sz w:val="24"/>
                <w:szCs w:val="24"/>
                <w:lang w:val="kk-KZ"/>
              </w:rPr>
              <w:t>Психикалық танымдық процестердің жалпы сипаттамасы</w:t>
            </w:r>
            <w:r w:rsidR="0064543E" w:rsidRPr="00581590">
              <w:rPr>
                <w:rFonts w:ascii="Times New Roman" w:hAnsi="Times New Roman" w:cs="Times New Roman"/>
                <w:sz w:val="24"/>
                <w:szCs w:val="24"/>
                <w:lang w:val="kk-KZ"/>
              </w:rPr>
              <w:t xml:space="preserve">. </w:t>
            </w:r>
            <w:r w:rsidR="001B6E23" w:rsidRPr="00581590">
              <w:rPr>
                <w:rFonts w:ascii="Times New Roman" w:hAnsi="Times New Roman" w:cs="Times New Roman"/>
                <w:sz w:val="24"/>
                <w:szCs w:val="24"/>
                <w:lang w:val="kk-KZ"/>
              </w:rPr>
              <w:t>Түйсіну мен қабылдау психикалық процесстер жүйесінің бірінші деңгейі ретінде</w:t>
            </w:r>
          </w:p>
          <w:p w:rsidR="00811D6B" w:rsidRPr="00581590" w:rsidRDefault="00811D6B" w:rsidP="00F51CD0">
            <w:pPr>
              <w:jc w:val="both"/>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Семинар/практикалық/ зертханалық сабақтары 2</w:t>
            </w:r>
            <w:r w:rsidR="00351551" w:rsidRPr="00581590">
              <w:rPr>
                <w:rFonts w:ascii="Times New Roman" w:hAnsi="Times New Roman" w:cs="Times New Roman"/>
                <w:sz w:val="24"/>
                <w:szCs w:val="24"/>
                <w:lang w:val="kk-KZ"/>
              </w:rPr>
              <w:t xml:space="preserve"> </w:t>
            </w:r>
            <w:r w:rsidR="0064543E" w:rsidRPr="00581590">
              <w:rPr>
                <w:rFonts w:ascii="Times New Roman" w:hAnsi="Times New Roman" w:cs="Times New Roman"/>
                <w:sz w:val="24"/>
                <w:szCs w:val="24"/>
                <w:lang w:val="kk-KZ"/>
              </w:rPr>
              <w:t>Түйсік және қабылдау психикалық процестер жүйесінің бірінші деңгейі</w:t>
            </w:r>
            <w:r w:rsidR="0064543E" w:rsidRPr="00581590">
              <w:rPr>
                <w:rFonts w:ascii="Times New Roman" w:hAnsi="Times New Roman" w:cs="Times New Roman"/>
                <w:sz w:val="24"/>
                <w:szCs w:val="24"/>
                <w:lang w:val="kk-KZ"/>
              </w:rPr>
              <w:t xml:space="preserve">. </w:t>
            </w:r>
            <w:r w:rsidR="00B2369F" w:rsidRPr="00581590">
              <w:rPr>
                <w:rFonts w:ascii="Times New Roman" w:hAnsi="Times New Roman" w:cs="Times New Roman"/>
                <w:sz w:val="24"/>
                <w:szCs w:val="24"/>
                <w:lang w:val="kk-KZ"/>
              </w:rPr>
              <w:t>Түйсінудің  психологиялық ерекшеліктері.</w:t>
            </w:r>
          </w:p>
        </w:tc>
        <w:tc>
          <w:tcPr>
            <w:tcW w:w="2097" w:type="dxa"/>
            <w:gridSpan w:val="6"/>
          </w:tcPr>
          <w:p w:rsidR="00811D6B" w:rsidRPr="00581590" w:rsidRDefault="00A702D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A76334" w:rsidRPr="00581590" w:rsidRDefault="00A76334" w:rsidP="00F51CD0">
            <w:pPr>
              <w:jc w:val="center"/>
              <w:rPr>
                <w:rFonts w:ascii="Times New Roman" w:eastAsia="Times New Roman" w:hAnsi="Times New Roman" w:cs="Times New Roman"/>
                <w:b/>
                <w:sz w:val="24"/>
                <w:szCs w:val="24"/>
                <w:lang w:val="kk-KZ" w:eastAsia="ru-RU"/>
              </w:rPr>
            </w:pPr>
          </w:p>
          <w:p w:rsidR="00A76334" w:rsidRPr="00581590" w:rsidRDefault="00A76334" w:rsidP="00F51CD0">
            <w:pPr>
              <w:jc w:val="center"/>
              <w:rPr>
                <w:rFonts w:ascii="Times New Roman" w:eastAsia="Times New Roman" w:hAnsi="Times New Roman" w:cs="Times New Roman"/>
                <w:b/>
                <w:sz w:val="24"/>
                <w:szCs w:val="24"/>
                <w:lang w:val="kk-KZ" w:eastAsia="ru-RU"/>
              </w:rPr>
            </w:pPr>
          </w:p>
          <w:p w:rsidR="00A76334" w:rsidRPr="00581590" w:rsidRDefault="00A7633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A76334" w:rsidRPr="00581590" w:rsidRDefault="00A76334" w:rsidP="00F51CD0">
            <w:pPr>
              <w:jc w:val="center"/>
              <w:rPr>
                <w:rFonts w:ascii="Times New Roman" w:eastAsia="Times New Roman" w:hAnsi="Times New Roman" w:cs="Times New Roman"/>
                <w:b/>
                <w:sz w:val="24"/>
                <w:szCs w:val="24"/>
                <w:lang w:val="kk-KZ" w:eastAsia="ru-RU"/>
              </w:rPr>
            </w:pPr>
          </w:p>
        </w:tc>
        <w:tc>
          <w:tcPr>
            <w:tcW w:w="2013" w:type="dxa"/>
            <w:gridSpan w:val="2"/>
          </w:tcPr>
          <w:p w:rsidR="00811D6B"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5</w:t>
            </w:r>
          </w:p>
        </w:tc>
      </w:tr>
      <w:tr w:rsidR="00811D6B" w:rsidRPr="00581590" w:rsidTr="00D92D59">
        <w:trPr>
          <w:trHeight w:val="1012"/>
        </w:trPr>
        <w:tc>
          <w:tcPr>
            <w:tcW w:w="817" w:type="dxa"/>
          </w:tcPr>
          <w:p w:rsidR="00811D6B" w:rsidRPr="00581590" w:rsidRDefault="00351551"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3</w:t>
            </w:r>
          </w:p>
          <w:p w:rsidR="00811D6B" w:rsidRPr="00581590" w:rsidRDefault="00811D6B" w:rsidP="00F51CD0">
            <w:pPr>
              <w:jc w:val="center"/>
              <w:rPr>
                <w:rFonts w:ascii="Times New Roman" w:eastAsia="Times New Roman" w:hAnsi="Times New Roman" w:cs="Times New Roman"/>
                <w:b/>
                <w:sz w:val="24"/>
                <w:szCs w:val="24"/>
                <w:lang w:eastAsia="ru-RU"/>
              </w:rPr>
            </w:pPr>
          </w:p>
        </w:tc>
        <w:tc>
          <w:tcPr>
            <w:tcW w:w="4849" w:type="dxa"/>
            <w:gridSpan w:val="5"/>
          </w:tcPr>
          <w:p w:rsidR="00F478CF" w:rsidRPr="00581590" w:rsidRDefault="00811D6B" w:rsidP="00F51CD0">
            <w:pPr>
              <w:pStyle w:val="21"/>
              <w:jc w:val="both"/>
              <w:rPr>
                <w:b w:val="0"/>
                <w:sz w:val="24"/>
                <w:szCs w:val="24"/>
                <w:lang w:val="kk-KZ" w:eastAsia="ru-RU"/>
              </w:rPr>
            </w:pPr>
            <w:r w:rsidRPr="00581590">
              <w:rPr>
                <w:sz w:val="24"/>
                <w:szCs w:val="24"/>
                <w:lang w:val="kk-KZ" w:eastAsia="ru-RU"/>
              </w:rPr>
              <w:t>Дәріс</w:t>
            </w:r>
            <w:r w:rsidRPr="00581590">
              <w:rPr>
                <w:sz w:val="24"/>
                <w:szCs w:val="24"/>
                <w:lang w:eastAsia="ru-RU"/>
              </w:rPr>
              <w:t xml:space="preserve"> </w:t>
            </w:r>
            <w:r w:rsidR="00351551" w:rsidRPr="00581590">
              <w:rPr>
                <w:b w:val="0"/>
                <w:sz w:val="24"/>
                <w:szCs w:val="24"/>
                <w:lang w:val="kk-KZ" w:eastAsia="ru-RU"/>
              </w:rPr>
              <w:t>3</w:t>
            </w:r>
            <w:r w:rsidRPr="00581590">
              <w:rPr>
                <w:sz w:val="24"/>
                <w:szCs w:val="24"/>
                <w:lang w:val="kk-KZ" w:eastAsia="ru-RU"/>
              </w:rPr>
              <w:t xml:space="preserve"> </w:t>
            </w:r>
            <w:r w:rsidR="0064543E" w:rsidRPr="00581590">
              <w:rPr>
                <w:rFonts w:eastAsiaTheme="minorHAnsi"/>
                <w:b w:val="0"/>
                <w:bCs w:val="0"/>
                <w:sz w:val="24"/>
                <w:szCs w:val="24"/>
                <w:lang w:val="kk-KZ"/>
              </w:rPr>
              <w:t>Ес психикалық процестер құрылымының негізі ретінде</w:t>
            </w:r>
          </w:p>
          <w:p w:rsidR="00351551" w:rsidRPr="00581590" w:rsidRDefault="00811D6B" w:rsidP="0064543E">
            <w:pPr>
              <w:jc w:val="both"/>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Семинар/практикалық/ зертханалық сабақтары 3</w:t>
            </w:r>
            <w:r w:rsidR="00351551" w:rsidRPr="00581590">
              <w:rPr>
                <w:rFonts w:ascii="Times New Roman" w:hAnsi="Times New Roman" w:cs="Times New Roman"/>
                <w:sz w:val="24"/>
                <w:szCs w:val="24"/>
                <w:lang w:val="kk-KZ"/>
              </w:rPr>
              <w:t xml:space="preserve"> </w:t>
            </w:r>
            <w:r w:rsidR="0064543E" w:rsidRPr="00581590">
              <w:rPr>
                <w:rFonts w:ascii="Times New Roman" w:hAnsi="Times New Roman" w:cs="Times New Roman"/>
                <w:sz w:val="24"/>
                <w:szCs w:val="24"/>
                <w:lang w:val="kk-KZ"/>
              </w:rPr>
              <w:t>Ес туралы жалпы түсінік. Естің физиологиялық механизмдері. Ес процестері.</w:t>
            </w:r>
          </w:p>
        </w:tc>
        <w:tc>
          <w:tcPr>
            <w:tcW w:w="2097" w:type="dxa"/>
            <w:gridSpan w:val="6"/>
          </w:tcPr>
          <w:p w:rsidR="00811D6B" w:rsidRPr="00581590" w:rsidRDefault="00A702D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A76334" w:rsidRPr="00581590" w:rsidRDefault="00A76334" w:rsidP="00F51CD0">
            <w:pPr>
              <w:jc w:val="center"/>
              <w:rPr>
                <w:rFonts w:ascii="Times New Roman" w:eastAsia="Times New Roman" w:hAnsi="Times New Roman" w:cs="Times New Roman"/>
                <w:b/>
                <w:sz w:val="24"/>
                <w:szCs w:val="24"/>
                <w:lang w:val="kk-KZ" w:eastAsia="ru-RU"/>
              </w:rPr>
            </w:pPr>
          </w:p>
          <w:p w:rsidR="00A76334" w:rsidRPr="00581590" w:rsidRDefault="00A76334" w:rsidP="00F51CD0">
            <w:pPr>
              <w:jc w:val="center"/>
              <w:rPr>
                <w:rFonts w:ascii="Times New Roman" w:eastAsia="Times New Roman" w:hAnsi="Times New Roman" w:cs="Times New Roman"/>
                <w:b/>
                <w:sz w:val="24"/>
                <w:szCs w:val="24"/>
                <w:lang w:val="kk-KZ" w:eastAsia="ru-RU"/>
              </w:rPr>
            </w:pPr>
          </w:p>
          <w:p w:rsidR="00A76334" w:rsidRPr="00581590" w:rsidRDefault="00A7633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tc>
        <w:tc>
          <w:tcPr>
            <w:tcW w:w="2013" w:type="dxa"/>
            <w:gridSpan w:val="2"/>
          </w:tcPr>
          <w:p w:rsidR="00811D6B"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5</w:t>
            </w:r>
          </w:p>
        </w:tc>
      </w:tr>
      <w:tr w:rsidR="00DC5CD5" w:rsidRPr="00581590" w:rsidTr="00D92D59">
        <w:trPr>
          <w:trHeight w:val="1012"/>
        </w:trPr>
        <w:tc>
          <w:tcPr>
            <w:tcW w:w="817" w:type="dxa"/>
          </w:tcPr>
          <w:p w:rsidR="00DC5CD5" w:rsidRPr="00581590" w:rsidRDefault="00DC5CD5"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4</w:t>
            </w:r>
          </w:p>
          <w:p w:rsidR="00DC5CD5" w:rsidRPr="00581590" w:rsidRDefault="00DC5CD5" w:rsidP="00F51CD0">
            <w:pPr>
              <w:jc w:val="center"/>
              <w:rPr>
                <w:rFonts w:ascii="Times New Roman" w:eastAsia="Times New Roman" w:hAnsi="Times New Roman" w:cs="Times New Roman"/>
                <w:b/>
                <w:sz w:val="24"/>
                <w:szCs w:val="24"/>
                <w:lang w:val="kk-KZ" w:eastAsia="ru-RU"/>
              </w:rPr>
            </w:pPr>
          </w:p>
        </w:tc>
        <w:tc>
          <w:tcPr>
            <w:tcW w:w="4849" w:type="dxa"/>
            <w:gridSpan w:val="5"/>
          </w:tcPr>
          <w:p w:rsidR="00DC5CD5" w:rsidRPr="00581590" w:rsidRDefault="00DC5CD5" w:rsidP="00F51CD0">
            <w:pPr>
              <w:pStyle w:val="21"/>
              <w:jc w:val="both"/>
              <w:rPr>
                <w:b w:val="0"/>
                <w:sz w:val="24"/>
                <w:szCs w:val="24"/>
                <w:lang w:val="kk-KZ" w:eastAsia="ru-RU"/>
              </w:rPr>
            </w:pPr>
            <w:r w:rsidRPr="00581590">
              <w:rPr>
                <w:sz w:val="24"/>
                <w:szCs w:val="24"/>
                <w:lang w:val="kk-KZ" w:eastAsia="ru-RU"/>
              </w:rPr>
              <w:t xml:space="preserve">Дәріс </w:t>
            </w:r>
            <w:r w:rsidRPr="00581590">
              <w:rPr>
                <w:b w:val="0"/>
                <w:sz w:val="24"/>
                <w:szCs w:val="24"/>
                <w:lang w:val="kk-KZ" w:eastAsia="ru-RU"/>
              </w:rPr>
              <w:t>4</w:t>
            </w:r>
            <w:r w:rsidRPr="00581590">
              <w:rPr>
                <w:sz w:val="24"/>
                <w:szCs w:val="24"/>
                <w:lang w:val="kk-KZ" w:eastAsia="ru-RU"/>
              </w:rPr>
              <w:t xml:space="preserve"> </w:t>
            </w:r>
            <w:r w:rsidR="0064543E" w:rsidRPr="00581590">
              <w:rPr>
                <w:rFonts w:eastAsiaTheme="minorHAnsi"/>
                <w:b w:val="0"/>
                <w:bCs w:val="0"/>
                <w:sz w:val="24"/>
                <w:szCs w:val="24"/>
                <w:lang w:val="kk-KZ"/>
              </w:rPr>
              <w:t>Ойлау ақпаратты өңдеудің жоғары деңгейі</w:t>
            </w:r>
          </w:p>
          <w:p w:rsidR="0064543E" w:rsidRPr="00581590" w:rsidRDefault="00DC5CD5" w:rsidP="00F51CD0">
            <w:pPr>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Семинар/практикалық/ зертханалық сабақтары 4</w:t>
            </w:r>
            <w:r w:rsidRPr="00581590">
              <w:rPr>
                <w:rFonts w:ascii="Times New Roman" w:hAnsi="Times New Roman" w:cs="Times New Roman"/>
                <w:sz w:val="24"/>
                <w:szCs w:val="24"/>
                <w:lang w:val="kk-KZ"/>
              </w:rPr>
              <w:t xml:space="preserve"> </w:t>
            </w:r>
            <w:r w:rsidR="0064543E" w:rsidRPr="00581590">
              <w:rPr>
                <w:rFonts w:ascii="Times New Roman" w:hAnsi="Times New Roman" w:cs="Times New Roman"/>
                <w:sz w:val="24"/>
                <w:szCs w:val="24"/>
                <w:lang w:val="kk-KZ"/>
              </w:rPr>
              <w:t>Ойлау процесс және әрекет ретінде. Ойлаудың түрлері. Ойлау және қиял.</w:t>
            </w:r>
          </w:p>
          <w:p w:rsidR="006F2A68" w:rsidRPr="00581590" w:rsidRDefault="00DC5CD5" w:rsidP="00B60DD0">
            <w:pP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lastRenderedPageBreak/>
              <w:t>СӨЖ (Үй тапсырмасы, жоба басы және т.б.)</w:t>
            </w:r>
            <w:r w:rsidR="00B60DD0">
              <w:rPr>
                <w:rFonts w:ascii="Times New Roman" w:eastAsia="Times New Roman" w:hAnsi="Times New Roman" w:cs="Times New Roman"/>
                <w:b/>
                <w:sz w:val="24"/>
                <w:szCs w:val="24"/>
                <w:lang w:val="kk-KZ" w:eastAsia="ru-RU"/>
              </w:rPr>
              <w:t xml:space="preserve"> </w:t>
            </w:r>
            <w:r w:rsidR="00DF4C05" w:rsidRPr="00581590">
              <w:rPr>
                <w:rFonts w:ascii="Times New Roman" w:hAnsi="Times New Roman" w:cs="Times New Roman"/>
                <w:sz w:val="24"/>
                <w:szCs w:val="24"/>
                <w:lang w:val="kk-KZ"/>
              </w:rPr>
              <w:t>Топтық</w:t>
            </w:r>
            <w:r w:rsidR="006F2A68" w:rsidRPr="00581590">
              <w:rPr>
                <w:rFonts w:ascii="Times New Roman" w:hAnsi="Times New Roman" w:cs="Times New Roman"/>
                <w:sz w:val="24"/>
                <w:szCs w:val="24"/>
                <w:lang w:val="kk-KZ"/>
              </w:rPr>
              <w:t xml:space="preserve">  жоба: </w:t>
            </w:r>
            <w:r w:rsidR="00DF4C05" w:rsidRPr="00581590">
              <w:rPr>
                <w:rFonts w:ascii="Times New Roman" w:hAnsi="Times New Roman" w:cs="Times New Roman"/>
                <w:sz w:val="24"/>
                <w:szCs w:val="24"/>
                <w:lang w:val="kk-KZ"/>
              </w:rPr>
              <w:t>Психодиагностикада пайдаланылатын әдістер (байқау, сауал-жауап, әңгімелесу, интервью, анкета, эксперимент, тест) презентация жасау.</w:t>
            </w:r>
          </w:p>
        </w:tc>
        <w:tc>
          <w:tcPr>
            <w:tcW w:w="2097" w:type="dxa"/>
            <w:gridSpan w:val="6"/>
          </w:tcPr>
          <w:p w:rsidR="00DC5CD5" w:rsidRPr="00581590" w:rsidRDefault="00A702D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lastRenderedPageBreak/>
              <w:t>1</w:t>
            </w:r>
          </w:p>
          <w:p w:rsidR="00A702D4" w:rsidRPr="00581590" w:rsidRDefault="00A702D4" w:rsidP="00F51CD0">
            <w:pPr>
              <w:jc w:val="center"/>
              <w:rPr>
                <w:rFonts w:ascii="Times New Roman" w:eastAsia="Times New Roman" w:hAnsi="Times New Roman" w:cs="Times New Roman"/>
                <w:b/>
                <w:sz w:val="24"/>
                <w:szCs w:val="24"/>
                <w:lang w:val="kk-KZ" w:eastAsia="ru-RU"/>
              </w:rPr>
            </w:pPr>
          </w:p>
          <w:p w:rsidR="00A76334" w:rsidRPr="00581590" w:rsidRDefault="00A7633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A76334" w:rsidRPr="00581590" w:rsidRDefault="00A76334" w:rsidP="00F51CD0">
            <w:pPr>
              <w:jc w:val="center"/>
              <w:rPr>
                <w:rFonts w:ascii="Times New Roman" w:eastAsia="Times New Roman" w:hAnsi="Times New Roman" w:cs="Times New Roman"/>
                <w:b/>
                <w:sz w:val="24"/>
                <w:szCs w:val="24"/>
                <w:lang w:val="kk-KZ" w:eastAsia="ru-RU"/>
              </w:rPr>
            </w:pPr>
          </w:p>
          <w:p w:rsidR="00A76334" w:rsidRPr="00581590" w:rsidRDefault="00A76334" w:rsidP="00F51CD0">
            <w:pPr>
              <w:jc w:val="center"/>
              <w:rPr>
                <w:rFonts w:ascii="Times New Roman" w:eastAsia="Times New Roman" w:hAnsi="Times New Roman" w:cs="Times New Roman"/>
                <w:b/>
                <w:sz w:val="24"/>
                <w:szCs w:val="24"/>
                <w:lang w:val="kk-KZ" w:eastAsia="ru-RU"/>
              </w:rPr>
            </w:pPr>
          </w:p>
          <w:p w:rsidR="00A76334" w:rsidRPr="00581590" w:rsidRDefault="00A76334" w:rsidP="00F51CD0">
            <w:pPr>
              <w:jc w:val="center"/>
              <w:rPr>
                <w:rFonts w:ascii="Times New Roman" w:eastAsia="Times New Roman" w:hAnsi="Times New Roman" w:cs="Times New Roman"/>
                <w:b/>
                <w:sz w:val="24"/>
                <w:szCs w:val="24"/>
                <w:lang w:val="kk-KZ" w:eastAsia="ru-RU"/>
              </w:rPr>
            </w:pPr>
          </w:p>
          <w:p w:rsidR="00A76334" w:rsidRPr="00581590" w:rsidRDefault="00A76334" w:rsidP="00F51CD0">
            <w:pPr>
              <w:jc w:val="center"/>
              <w:rPr>
                <w:rFonts w:ascii="Times New Roman" w:eastAsia="Times New Roman" w:hAnsi="Times New Roman" w:cs="Times New Roman"/>
                <w:b/>
                <w:sz w:val="24"/>
                <w:szCs w:val="24"/>
                <w:lang w:val="kk-KZ" w:eastAsia="ru-RU"/>
              </w:rPr>
            </w:pPr>
          </w:p>
        </w:tc>
        <w:tc>
          <w:tcPr>
            <w:tcW w:w="2013" w:type="dxa"/>
            <w:gridSpan w:val="2"/>
          </w:tcPr>
          <w:p w:rsidR="00DC5CD5"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lastRenderedPageBreak/>
              <w:t>1</w:t>
            </w:r>
          </w:p>
          <w:p w:rsidR="00A702D4" w:rsidRPr="00581590" w:rsidRDefault="00A702D4"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5</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lastRenderedPageBreak/>
              <w:t>15</w:t>
            </w:r>
          </w:p>
        </w:tc>
      </w:tr>
      <w:tr w:rsidR="00DC5CD5" w:rsidRPr="00581590" w:rsidTr="00D92D59">
        <w:trPr>
          <w:trHeight w:val="1012"/>
        </w:trPr>
        <w:tc>
          <w:tcPr>
            <w:tcW w:w="817" w:type="dxa"/>
          </w:tcPr>
          <w:p w:rsidR="00DC5CD5" w:rsidRPr="00581590" w:rsidRDefault="00DC5CD5"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lastRenderedPageBreak/>
              <w:t>5</w:t>
            </w:r>
          </w:p>
          <w:p w:rsidR="00DC5CD5" w:rsidRPr="00581590" w:rsidRDefault="00DC5CD5" w:rsidP="00F51CD0">
            <w:pPr>
              <w:jc w:val="center"/>
              <w:rPr>
                <w:rFonts w:ascii="Times New Roman" w:eastAsia="Times New Roman" w:hAnsi="Times New Roman" w:cs="Times New Roman"/>
                <w:b/>
                <w:sz w:val="24"/>
                <w:szCs w:val="24"/>
                <w:lang w:val="kk-KZ" w:eastAsia="ru-RU"/>
              </w:rPr>
            </w:pPr>
          </w:p>
        </w:tc>
        <w:tc>
          <w:tcPr>
            <w:tcW w:w="4849" w:type="dxa"/>
            <w:gridSpan w:val="5"/>
          </w:tcPr>
          <w:p w:rsidR="00DC5CD5" w:rsidRPr="00581590" w:rsidRDefault="00DC5CD5" w:rsidP="00F51CD0">
            <w:pPr>
              <w:pStyle w:val="21"/>
              <w:jc w:val="both"/>
              <w:rPr>
                <w:b w:val="0"/>
                <w:sz w:val="24"/>
                <w:szCs w:val="24"/>
                <w:lang w:val="kk-KZ" w:eastAsia="ru-RU"/>
              </w:rPr>
            </w:pPr>
            <w:r w:rsidRPr="00581590">
              <w:rPr>
                <w:sz w:val="24"/>
                <w:szCs w:val="24"/>
                <w:lang w:val="kk-KZ" w:eastAsia="ru-RU"/>
              </w:rPr>
              <w:t xml:space="preserve">Дәріс </w:t>
            </w:r>
            <w:r w:rsidRPr="00581590">
              <w:rPr>
                <w:b w:val="0"/>
                <w:sz w:val="24"/>
                <w:szCs w:val="24"/>
                <w:lang w:val="kk-KZ" w:eastAsia="ru-RU"/>
              </w:rPr>
              <w:t>5</w:t>
            </w:r>
            <w:r w:rsidR="00F478CF" w:rsidRPr="00581590">
              <w:rPr>
                <w:b w:val="0"/>
                <w:sz w:val="24"/>
                <w:szCs w:val="24"/>
                <w:lang w:val="kk-KZ" w:eastAsia="ru-RU"/>
              </w:rPr>
              <w:t>.</w:t>
            </w:r>
            <w:r w:rsidR="00F478CF" w:rsidRPr="00581590">
              <w:rPr>
                <w:rFonts w:eastAsiaTheme="minorHAnsi"/>
                <w:b w:val="0"/>
                <w:bCs w:val="0"/>
                <w:sz w:val="24"/>
                <w:szCs w:val="24"/>
                <w:lang w:val="kk-KZ"/>
              </w:rPr>
              <w:t xml:space="preserve"> </w:t>
            </w:r>
            <w:r w:rsidR="0064543E" w:rsidRPr="00581590">
              <w:rPr>
                <w:rFonts w:eastAsiaTheme="minorHAnsi"/>
                <w:b w:val="0"/>
                <w:bCs w:val="0"/>
                <w:sz w:val="24"/>
                <w:szCs w:val="24"/>
                <w:lang w:val="kk-KZ"/>
              </w:rPr>
              <w:t>Зейін. Зейіннің танымдық процесс ретінде сипатталуы.</w:t>
            </w:r>
          </w:p>
          <w:p w:rsidR="00DC5CD5" w:rsidRPr="00581590" w:rsidRDefault="00DC5CD5" w:rsidP="00F51CD0">
            <w:pPr>
              <w:pStyle w:val="Normal1"/>
              <w:shd w:val="clear" w:color="auto" w:fill="FFFFFF"/>
              <w:jc w:val="both"/>
              <w:rPr>
                <w:sz w:val="24"/>
                <w:szCs w:val="24"/>
                <w:lang w:val="kk-KZ"/>
              </w:rPr>
            </w:pPr>
            <w:r w:rsidRPr="00581590">
              <w:rPr>
                <w:b/>
                <w:sz w:val="24"/>
                <w:szCs w:val="24"/>
                <w:lang w:val="kk-KZ" w:eastAsia="ru-RU"/>
              </w:rPr>
              <w:t>Семинар/практикалық/ зертханалық сабақтары 5</w:t>
            </w:r>
            <w:r w:rsidRPr="00581590">
              <w:rPr>
                <w:sz w:val="24"/>
                <w:szCs w:val="24"/>
                <w:lang w:val="kk-KZ"/>
              </w:rPr>
              <w:t xml:space="preserve"> </w:t>
            </w:r>
            <w:r w:rsidR="0064543E" w:rsidRPr="00581590">
              <w:rPr>
                <w:sz w:val="24"/>
                <w:szCs w:val="24"/>
                <w:lang w:val="kk-KZ"/>
              </w:rPr>
              <w:t>Зейіннің танымдық процесс ретінде сипатталуы. Зейіннің қасиеттері психологиялық феномен ретінде. Зейіннің нейрофизиологиялық механизмдері. Зейінділіктің қалыптасуы.</w:t>
            </w:r>
          </w:p>
          <w:p w:rsidR="00DC5CD5" w:rsidRPr="00581590" w:rsidRDefault="00DC5CD5" w:rsidP="00B60DD0">
            <w:pPr>
              <w:jc w:val="both"/>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СӨЖ (Үй тапсырмасы, жоба басы және т.б.)</w:t>
            </w:r>
            <w:r w:rsidR="00B60DD0">
              <w:rPr>
                <w:rFonts w:ascii="Times New Roman" w:eastAsia="Times New Roman" w:hAnsi="Times New Roman" w:cs="Times New Roman"/>
                <w:b/>
                <w:sz w:val="24"/>
                <w:szCs w:val="24"/>
                <w:lang w:val="kk-KZ" w:eastAsia="ru-RU"/>
              </w:rPr>
              <w:t xml:space="preserve"> </w:t>
            </w:r>
            <w:r w:rsidR="00DF4C05" w:rsidRPr="00581590">
              <w:rPr>
                <w:rFonts w:ascii="Times New Roman" w:hAnsi="Times New Roman" w:cs="Times New Roman"/>
                <w:sz w:val="24"/>
                <w:szCs w:val="24"/>
                <w:lang w:val="kk-KZ"/>
              </w:rPr>
              <w:t xml:space="preserve">Индивидуалды  жоба: </w:t>
            </w:r>
            <w:proofErr w:type="spellStart"/>
            <w:r w:rsidR="00DF4C05" w:rsidRPr="00581590">
              <w:rPr>
                <w:rFonts w:ascii="Times New Roman" w:hAnsi="Times New Roman" w:cs="Times New Roman"/>
                <w:sz w:val="24"/>
                <w:szCs w:val="24"/>
              </w:rPr>
              <w:t>Лурия</w:t>
            </w:r>
            <w:proofErr w:type="spellEnd"/>
            <w:r w:rsidR="00DF4C05" w:rsidRPr="00581590">
              <w:rPr>
                <w:rFonts w:ascii="Times New Roman" w:hAnsi="Times New Roman" w:cs="Times New Roman"/>
                <w:sz w:val="24"/>
                <w:szCs w:val="24"/>
              </w:rPr>
              <w:t xml:space="preserve"> А. Р.</w:t>
            </w:r>
            <w:r w:rsidR="00DF4C05" w:rsidRPr="00581590">
              <w:rPr>
                <w:rFonts w:ascii="Times New Roman" w:hAnsi="Times New Roman" w:cs="Times New Roman"/>
                <w:sz w:val="24"/>
                <w:szCs w:val="24"/>
                <w:lang w:val="kk-KZ"/>
              </w:rPr>
              <w:t xml:space="preserve"> «</w:t>
            </w:r>
            <w:r w:rsidR="00DF4C05" w:rsidRPr="00581590">
              <w:rPr>
                <w:rFonts w:ascii="Times New Roman" w:hAnsi="Times New Roman" w:cs="Times New Roman"/>
                <w:sz w:val="24"/>
                <w:szCs w:val="24"/>
              </w:rPr>
              <w:t>Маленькая книжка о большой памяти</w:t>
            </w:r>
            <w:r w:rsidR="00DF4C05" w:rsidRPr="00581590">
              <w:rPr>
                <w:rFonts w:ascii="Times New Roman" w:hAnsi="Times New Roman" w:cs="Times New Roman"/>
                <w:sz w:val="24"/>
                <w:szCs w:val="24"/>
                <w:lang w:val="kk-KZ"/>
              </w:rPr>
              <w:t>»</w:t>
            </w:r>
            <w:r w:rsidR="00DF4C05" w:rsidRPr="00581590">
              <w:rPr>
                <w:rFonts w:ascii="Times New Roman" w:hAnsi="Times New Roman" w:cs="Times New Roman"/>
                <w:b/>
                <w:i/>
                <w:sz w:val="24"/>
                <w:szCs w:val="24"/>
                <w:lang w:val="kk-KZ"/>
              </w:rPr>
              <w:t xml:space="preserve"> </w:t>
            </w:r>
            <w:r w:rsidR="00B60DD0">
              <w:rPr>
                <w:rFonts w:ascii="Times New Roman" w:hAnsi="Times New Roman" w:cs="Times New Roman"/>
                <w:sz w:val="24"/>
                <w:szCs w:val="24"/>
                <w:lang w:val="kk-KZ"/>
              </w:rPr>
              <w:t>кітабына аннотация</w:t>
            </w:r>
            <w:r w:rsidR="00DF4C05" w:rsidRPr="00581590">
              <w:rPr>
                <w:rFonts w:ascii="Times New Roman" w:hAnsi="Times New Roman" w:cs="Times New Roman"/>
                <w:sz w:val="24"/>
                <w:szCs w:val="24"/>
                <w:lang w:val="kk-KZ"/>
              </w:rPr>
              <w:t xml:space="preserve"> жазу</w:t>
            </w:r>
          </w:p>
        </w:tc>
        <w:tc>
          <w:tcPr>
            <w:tcW w:w="2097" w:type="dxa"/>
            <w:gridSpan w:val="6"/>
          </w:tcPr>
          <w:p w:rsidR="00A76334" w:rsidRPr="00581590" w:rsidRDefault="00A7633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A702D4" w:rsidRPr="00581590" w:rsidRDefault="00A702D4" w:rsidP="00F51CD0">
            <w:pPr>
              <w:jc w:val="center"/>
              <w:rPr>
                <w:rFonts w:ascii="Times New Roman" w:eastAsia="Times New Roman" w:hAnsi="Times New Roman" w:cs="Times New Roman"/>
                <w:b/>
                <w:sz w:val="24"/>
                <w:szCs w:val="24"/>
                <w:lang w:val="kk-KZ" w:eastAsia="ru-RU"/>
              </w:rPr>
            </w:pPr>
          </w:p>
          <w:p w:rsidR="00A702D4" w:rsidRPr="00581590" w:rsidRDefault="00A702D4" w:rsidP="00F51CD0">
            <w:pPr>
              <w:jc w:val="center"/>
              <w:rPr>
                <w:rFonts w:ascii="Times New Roman" w:eastAsia="Times New Roman" w:hAnsi="Times New Roman" w:cs="Times New Roman"/>
                <w:b/>
                <w:sz w:val="24"/>
                <w:szCs w:val="24"/>
                <w:lang w:val="kk-KZ" w:eastAsia="ru-RU"/>
              </w:rPr>
            </w:pPr>
          </w:p>
          <w:p w:rsidR="00F51CD0" w:rsidRPr="00581590" w:rsidRDefault="00A702D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tc>
        <w:tc>
          <w:tcPr>
            <w:tcW w:w="2013" w:type="dxa"/>
            <w:gridSpan w:val="2"/>
          </w:tcPr>
          <w:p w:rsidR="00DC5CD5"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A702D4" w:rsidRPr="00581590" w:rsidRDefault="00A702D4"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5</w:t>
            </w:r>
          </w:p>
          <w:p w:rsidR="002C4E72" w:rsidRPr="00581590" w:rsidRDefault="002C4E72"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2C4E72" w:rsidRPr="00581590" w:rsidRDefault="002C4E72"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15</w:t>
            </w:r>
          </w:p>
        </w:tc>
      </w:tr>
      <w:tr w:rsidR="0090445B" w:rsidRPr="00581590" w:rsidTr="00564F89">
        <w:trPr>
          <w:trHeight w:val="2421"/>
        </w:trPr>
        <w:tc>
          <w:tcPr>
            <w:tcW w:w="817" w:type="dxa"/>
          </w:tcPr>
          <w:p w:rsidR="0090445B" w:rsidRPr="00581590" w:rsidRDefault="0090445B"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6</w:t>
            </w:r>
          </w:p>
          <w:p w:rsidR="0090445B" w:rsidRPr="00581590" w:rsidRDefault="0090445B" w:rsidP="00F51CD0">
            <w:pPr>
              <w:jc w:val="center"/>
              <w:rPr>
                <w:rFonts w:ascii="Times New Roman" w:eastAsia="Times New Roman" w:hAnsi="Times New Roman" w:cs="Times New Roman"/>
                <w:b/>
                <w:sz w:val="24"/>
                <w:szCs w:val="24"/>
                <w:lang w:val="kk-KZ" w:eastAsia="ru-RU"/>
              </w:rPr>
            </w:pPr>
          </w:p>
        </w:tc>
        <w:tc>
          <w:tcPr>
            <w:tcW w:w="4849" w:type="dxa"/>
            <w:gridSpan w:val="5"/>
          </w:tcPr>
          <w:p w:rsidR="0090445B" w:rsidRPr="00581590" w:rsidRDefault="0090445B" w:rsidP="00B60DD0">
            <w:pPr>
              <w:jc w:val="both"/>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 xml:space="preserve">Дәріс </w:t>
            </w:r>
            <w:r w:rsidRPr="00581590">
              <w:rPr>
                <w:rFonts w:ascii="Times New Roman" w:hAnsi="Times New Roman" w:cs="Times New Roman"/>
                <w:b/>
                <w:sz w:val="24"/>
                <w:szCs w:val="24"/>
                <w:lang w:val="kk-KZ" w:eastAsia="ru-RU"/>
              </w:rPr>
              <w:t xml:space="preserve">6. </w:t>
            </w:r>
            <w:r w:rsidR="00A702D4" w:rsidRPr="00581590">
              <w:rPr>
                <w:rFonts w:ascii="Times New Roman" w:hAnsi="Times New Roman" w:cs="Times New Roman"/>
                <w:sz w:val="24"/>
                <w:szCs w:val="24"/>
                <w:lang w:val="kk-KZ"/>
              </w:rPr>
              <w:t xml:space="preserve">Эмоциялар. </w:t>
            </w:r>
            <w:r w:rsidR="00A702D4" w:rsidRPr="00581590">
              <w:rPr>
                <w:rFonts w:ascii="Times New Roman" w:hAnsi="Times New Roman" w:cs="Times New Roman"/>
                <w:sz w:val="24"/>
                <w:szCs w:val="24"/>
              </w:rPr>
              <w:t xml:space="preserve">Эмоция </w:t>
            </w:r>
            <w:r w:rsidR="00A702D4" w:rsidRPr="00581590">
              <w:rPr>
                <w:rFonts w:ascii="Times New Roman" w:hAnsi="Times New Roman" w:cs="Times New Roman"/>
                <w:sz w:val="24"/>
                <w:szCs w:val="24"/>
                <w:lang w:val="kk-KZ"/>
              </w:rPr>
              <w:t xml:space="preserve">туралы </w:t>
            </w:r>
            <w:proofErr w:type="spellStart"/>
            <w:r w:rsidR="00A702D4" w:rsidRPr="00581590">
              <w:rPr>
                <w:rFonts w:ascii="Times New Roman" w:hAnsi="Times New Roman" w:cs="Times New Roman"/>
                <w:sz w:val="24"/>
                <w:szCs w:val="24"/>
              </w:rPr>
              <w:t>теориялар</w:t>
            </w:r>
            <w:proofErr w:type="spellEnd"/>
            <w:r w:rsidR="00A702D4" w:rsidRPr="00581590">
              <w:rPr>
                <w:rFonts w:ascii="Times New Roman" w:hAnsi="Times New Roman" w:cs="Times New Roman"/>
                <w:sz w:val="24"/>
                <w:szCs w:val="24"/>
                <w:lang w:val="kk-KZ"/>
              </w:rPr>
              <w:t>.</w:t>
            </w:r>
          </w:p>
          <w:p w:rsidR="0090445B" w:rsidRPr="00581590" w:rsidRDefault="0090445B" w:rsidP="00B60DD0">
            <w:pPr>
              <w:pStyle w:val="Normal1"/>
              <w:shd w:val="clear" w:color="auto" w:fill="FFFFFF"/>
              <w:jc w:val="both"/>
              <w:rPr>
                <w:sz w:val="24"/>
                <w:szCs w:val="24"/>
                <w:lang w:val="kk-KZ"/>
              </w:rPr>
            </w:pPr>
            <w:r w:rsidRPr="00581590">
              <w:rPr>
                <w:b/>
                <w:sz w:val="24"/>
                <w:szCs w:val="24"/>
                <w:lang w:val="kk-KZ" w:eastAsia="ru-RU"/>
              </w:rPr>
              <w:t>Семинар/практикалық/ зертханалық сабақтары 6</w:t>
            </w:r>
            <w:r w:rsidRPr="00581590">
              <w:rPr>
                <w:sz w:val="24"/>
                <w:szCs w:val="24"/>
                <w:lang w:val="kk-KZ"/>
              </w:rPr>
              <w:t xml:space="preserve"> </w:t>
            </w:r>
            <w:r w:rsidR="00A702D4" w:rsidRPr="00581590">
              <w:rPr>
                <w:sz w:val="24"/>
                <w:szCs w:val="24"/>
                <w:lang w:val="kk-KZ"/>
              </w:rPr>
              <w:t>Эмоциялар. Эмоция туралы теориялар.</w:t>
            </w:r>
          </w:p>
          <w:p w:rsidR="0090445B" w:rsidRPr="00581590" w:rsidRDefault="0090445B" w:rsidP="00B60DD0">
            <w:pPr>
              <w:jc w:val="both"/>
              <w:rPr>
                <w:rFonts w:ascii="Times New Roman" w:hAnsi="Times New Roman" w:cs="Times New Roman"/>
                <w:sz w:val="24"/>
                <w:szCs w:val="24"/>
                <w:lang w:val="uk-UA"/>
              </w:rPr>
            </w:pPr>
            <w:r w:rsidRPr="00581590">
              <w:rPr>
                <w:rFonts w:ascii="Times New Roman" w:eastAsia="Times New Roman" w:hAnsi="Times New Roman" w:cs="Times New Roman"/>
                <w:b/>
                <w:sz w:val="24"/>
                <w:szCs w:val="24"/>
                <w:lang w:val="kk-KZ" w:eastAsia="ru-RU"/>
              </w:rPr>
              <w:t>СӨЖ (Үй тапсырмасы, жоба басы және т.б.)</w:t>
            </w:r>
            <w:r w:rsidR="00A702D4" w:rsidRPr="00581590">
              <w:rPr>
                <w:rFonts w:ascii="Times New Roman" w:eastAsia="Times New Roman" w:hAnsi="Times New Roman" w:cs="Times New Roman"/>
                <w:b/>
                <w:sz w:val="24"/>
                <w:szCs w:val="24"/>
                <w:lang w:val="kk-KZ" w:eastAsia="ru-RU"/>
              </w:rPr>
              <w:t xml:space="preserve"> </w:t>
            </w:r>
            <w:r w:rsidR="006F2A68" w:rsidRPr="00581590">
              <w:rPr>
                <w:rFonts w:ascii="Times New Roman" w:hAnsi="Times New Roman" w:cs="Times New Roman"/>
                <w:sz w:val="24"/>
                <w:szCs w:val="24"/>
                <w:lang w:val="kk-KZ"/>
              </w:rPr>
              <w:t>Топтық жоба</w:t>
            </w:r>
            <w:r w:rsidR="00DF4C05" w:rsidRPr="00581590">
              <w:rPr>
                <w:rFonts w:ascii="Times New Roman" w:hAnsi="Times New Roman" w:cs="Times New Roman"/>
                <w:sz w:val="24"/>
                <w:szCs w:val="24"/>
                <w:lang w:val="kk-KZ"/>
              </w:rPr>
              <w:t>:</w:t>
            </w:r>
            <w:r w:rsidR="006F2A68" w:rsidRPr="00581590">
              <w:rPr>
                <w:rFonts w:ascii="Times New Roman" w:hAnsi="Times New Roman" w:cs="Times New Roman"/>
                <w:sz w:val="24"/>
                <w:szCs w:val="24"/>
                <w:lang w:val="kk-KZ"/>
              </w:rPr>
              <w:t xml:space="preserve"> </w:t>
            </w:r>
            <w:r w:rsidR="00DF4C05" w:rsidRPr="00581590">
              <w:rPr>
                <w:rFonts w:ascii="Times New Roman" w:hAnsi="Times New Roman" w:cs="Times New Roman"/>
                <w:sz w:val="24"/>
                <w:szCs w:val="24"/>
                <w:lang w:val="kk-KZ"/>
              </w:rPr>
              <w:t xml:space="preserve">1. </w:t>
            </w:r>
            <w:r w:rsidR="00DF4C05" w:rsidRPr="00581590">
              <w:rPr>
                <w:rFonts w:ascii="Times New Roman" w:hAnsi="Times New Roman" w:cs="Times New Roman"/>
                <w:sz w:val="24"/>
                <w:szCs w:val="24"/>
                <w:lang w:val="kk-KZ"/>
              </w:rPr>
              <w:t>Эмоциялардың түрлеріне</w:t>
            </w:r>
            <w:r w:rsidR="00564F89" w:rsidRPr="00581590">
              <w:rPr>
                <w:rFonts w:ascii="Times New Roman" w:hAnsi="Times New Roman" w:cs="Times New Roman"/>
                <w:sz w:val="24"/>
                <w:szCs w:val="24"/>
                <w:lang w:val="kk-KZ"/>
              </w:rPr>
              <w:t>,</w:t>
            </w:r>
            <w:r w:rsidR="00DF4C05" w:rsidRPr="00581590">
              <w:rPr>
                <w:rFonts w:ascii="Times New Roman" w:hAnsi="Times New Roman" w:cs="Times New Roman"/>
                <w:sz w:val="24"/>
                <w:szCs w:val="24"/>
                <w:lang w:val="kk-KZ"/>
              </w:rPr>
              <w:t xml:space="preserve"> </w:t>
            </w:r>
            <w:r w:rsidR="00564F89" w:rsidRPr="00581590">
              <w:rPr>
                <w:rFonts w:ascii="Times New Roman" w:hAnsi="Times New Roman" w:cs="Times New Roman"/>
                <w:sz w:val="24"/>
                <w:szCs w:val="24"/>
                <w:lang w:val="kk-KZ"/>
              </w:rPr>
              <w:t xml:space="preserve">2. </w:t>
            </w:r>
            <w:r w:rsidR="00564F89" w:rsidRPr="00581590">
              <w:rPr>
                <w:rFonts w:ascii="Times New Roman" w:hAnsi="Times New Roman" w:cs="Times New Roman"/>
                <w:sz w:val="24"/>
                <w:szCs w:val="24"/>
                <w:lang w:val="uk-UA"/>
              </w:rPr>
              <w:t>«</w:t>
            </w:r>
            <w:proofErr w:type="spellStart"/>
            <w:r w:rsidR="00564F89" w:rsidRPr="00581590">
              <w:rPr>
                <w:rFonts w:ascii="Times New Roman" w:hAnsi="Times New Roman" w:cs="Times New Roman"/>
                <w:sz w:val="24"/>
                <w:szCs w:val="24"/>
                <w:lang w:val="uk-UA"/>
              </w:rPr>
              <w:t>М</w:t>
            </w:r>
            <w:r w:rsidR="00564F89" w:rsidRPr="00581590">
              <w:rPr>
                <w:rFonts w:ascii="Times New Roman" w:hAnsi="Times New Roman" w:cs="Times New Roman"/>
                <w:sz w:val="24"/>
                <w:szCs w:val="24"/>
                <w:lang w:val="uk-UA"/>
              </w:rPr>
              <w:t>інез</w:t>
            </w:r>
            <w:proofErr w:type="spellEnd"/>
            <w:r w:rsidR="00564F89" w:rsidRPr="00581590">
              <w:rPr>
                <w:rFonts w:ascii="Times New Roman" w:hAnsi="Times New Roman" w:cs="Times New Roman"/>
                <w:sz w:val="24"/>
                <w:szCs w:val="24"/>
                <w:lang w:val="uk-UA"/>
              </w:rPr>
              <w:t xml:space="preserve"> </w:t>
            </w:r>
            <w:proofErr w:type="spellStart"/>
            <w:r w:rsidR="00564F89" w:rsidRPr="00581590">
              <w:rPr>
                <w:rFonts w:ascii="Times New Roman" w:hAnsi="Times New Roman" w:cs="Times New Roman"/>
                <w:sz w:val="24"/>
                <w:szCs w:val="24"/>
                <w:lang w:val="uk-UA"/>
              </w:rPr>
              <w:t>бітістері</w:t>
            </w:r>
            <w:proofErr w:type="spellEnd"/>
            <w:r w:rsidR="00564F89" w:rsidRPr="00581590">
              <w:rPr>
                <w:rFonts w:ascii="Times New Roman" w:hAnsi="Times New Roman" w:cs="Times New Roman"/>
                <w:sz w:val="24"/>
                <w:szCs w:val="24"/>
                <w:lang w:val="uk-UA"/>
              </w:rPr>
              <w:t xml:space="preserve">» </w:t>
            </w:r>
            <w:proofErr w:type="spellStart"/>
            <w:r w:rsidR="00564F89" w:rsidRPr="00581590">
              <w:rPr>
                <w:rFonts w:ascii="Times New Roman" w:hAnsi="Times New Roman" w:cs="Times New Roman"/>
                <w:sz w:val="24"/>
                <w:szCs w:val="24"/>
                <w:lang w:val="uk-UA"/>
              </w:rPr>
              <w:t>тақырыбына</w:t>
            </w:r>
            <w:proofErr w:type="spellEnd"/>
            <w:r w:rsidR="00564F89" w:rsidRPr="00581590">
              <w:rPr>
                <w:rFonts w:ascii="Times New Roman" w:hAnsi="Times New Roman" w:cs="Times New Roman"/>
                <w:sz w:val="24"/>
                <w:szCs w:val="24"/>
                <w:lang w:val="uk-UA"/>
              </w:rPr>
              <w:t xml:space="preserve"> </w:t>
            </w:r>
            <w:r w:rsidR="00564F89" w:rsidRPr="00581590">
              <w:rPr>
                <w:rFonts w:ascii="Times New Roman" w:hAnsi="Times New Roman" w:cs="Times New Roman"/>
                <w:sz w:val="24"/>
                <w:szCs w:val="24"/>
                <w:lang w:val="kk-KZ"/>
              </w:rPr>
              <w:t xml:space="preserve">видео-ролик </w:t>
            </w:r>
            <w:proofErr w:type="spellStart"/>
            <w:r w:rsidR="00564F89" w:rsidRPr="00581590">
              <w:rPr>
                <w:rFonts w:ascii="Times New Roman" w:hAnsi="Times New Roman" w:cs="Times New Roman"/>
                <w:sz w:val="24"/>
                <w:szCs w:val="24"/>
                <w:lang w:val="uk-UA"/>
              </w:rPr>
              <w:t>түсір</w:t>
            </w:r>
            <w:r w:rsidR="00564F89" w:rsidRPr="00581590">
              <w:rPr>
                <w:rFonts w:ascii="Times New Roman" w:hAnsi="Times New Roman" w:cs="Times New Roman"/>
                <w:sz w:val="24"/>
                <w:szCs w:val="24"/>
                <w:lang w:val="uk-UA"/>
              </w:rPr>
              <w:t>у</w:t>
            </w:r>
            <w:proofErr w:type="spellEnd"/>
            <w:r w:rsidR="00564F89" w:rsidRPr="00581590">
              <w:rPr>
                <w:rFonts w:ascii="Times New Roman" w:hAnsi="Times New Roman" w:cs="Times New Roman"/>
                <w:sz w:val="24"/>
                <w:szCs w:val="24"/>
                <w:lang w:val="uk-UA"/>
              </w:rPr>
              <w:t xml:space="preserve"> </w:t>
            </w:r>
            <w:r w:rsidR="00564F89" w:rsidRPr="00581590">
              <w:rPr>
                <w:rFonts w:ascii="Times New Roman" w:hAnsi="Times New Roman" w:cs="Times New Roman"/>
                <w:sz w:val="24"/>
                <w:szCs w:val="24"/>
                <w:lang w:val="uk-UA"/>
              </w:rPr>
              <w:t>1</w:t>
            </w:r>
            <w:r w:rsidR="00564F89" w:rsidRPr="00581590">
              <w:rPr>
                <w:rFonts w:ascii="Times New Roman" w:hAnsi="Times New Roman" w:cs="Times New Roman"/>
                <w:sz w:val="24"/>
                <w:szCs w:val="24"/>
                <w:lang w:val="uk-UA"/>
              </w:rPr>
              <w:t>0</w:t>
            </w:r>
            <w:r w:rsidR="00564F89" w:rsidRPr="00581590">
              <w:rPr>
                <w:rFonts w:ascii="Times New Roman" w:hAnsi="Times New Roman" w:cs="Times New Roman"/>
                <w:sz w:val="24"/>
                <w:szCs w:val="24"/>
                <w:lang w:val="uk-UA"/>
              </w:rPr>
              <w:t>-</w:t>
            </w:r>
            <w:r w:rsidR="00564F89" w:rsidRPr="00581590">
              <w:rPr>
                <w:rFonts w:ascii="Times New Roman" w:hAnsi="Times New Roman" w:cs="Times New Roman"/>
                <w:sz w:val="24"/>
                <w:szCs w:val="24"/>
                <w:lang w:val="uk-UA"/>
              </w:rPr>
              <w:t>15</w:t>
            </w:r>
            <w:r w:rsidR="00564F89" w:rsidRPr="00581590">
              <w:rPr>
                <w:rFonts w:ascii="Times New Roman" w:hAnsi="Times New Roman" w:cs="Times New Roman"/>
                <w:sz w:val="24"/>
                <w:szCs w:val="24"/>
                <w:lang w:val="uk-UA"/>
              </w:rPr>
              <w:t xml:space="preserve"> </w:t>
            </w:r>
            <w:proofErr w:type="spellStart"/>
            <w:r w:rsidR="00564F89" w:rsidRPr="00581590">
              <w:rPr>
                <w:rFonts w:ascii="Times New Roman" w:hAnsi="Times New Roman" w:cs="Times New Roman"/>
                <w:sz w:val="24"/>
                <w:szCs w:val="24"/>
                <w:lang w:val="uk-UA"/>
              </w:rPr>
              <w:t>мин</w:t>
            </w:r>
            <w:proofErr w:type="spellEnd"/>
            <w:r w:rsidR="00564F89" w:rsidRPr="00581590">
              <w:rPr>
                <w:rFonts w:ascii="Times New Roman" w:hAnsi="Times New Roman" w:cs="Times New Roman"/>
                <w:sz w:val="24"/>
                <w:szCs w:val="24"/>
                <w:lang w:val="uk-UA"/>
              </w:rPr>
              <w:t>.</w:t>
            </w:r>
          </w:p>
        </w:tc>
        <w:tc>
          <w:tcPr>
            <w:tcW w:w="2097" w:type="dxa"/>
            <w:gridSpan w:val="6"/>
          </w:tcPr>
          <w:p w:rsidR="0090445B" w:rsidRPr="00581590" w:rsidRDefault="00A702D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A702D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F51CD0" w:rsidP="00F51CD0">
            <w:pPr>
              <w:jc w:val="center"/>
              <w:rPr>
                <w:rFonts w:ascii="Times New Roman" w:eastAsia="Times New Roman" w:hAnsi="Times New Roman" w:cs="Times New Roman"/>
                <w:b/>
                <w:sz w:val="24"/>
                <w:szCs w:val="24"/>
                <w:lang w:val="kk-KZ" w:eastAsia="ru-RU"/>
              </w:rPr>
            </w:pPr>
          </w:p>
        </w:tc>
        <w:tc>
          <w:tcPr>
            <w:tcW w:w="2013" w:type="dxa"/>
            <w:gridSpan w:val="2"/>
          </w:tcPr>
          <w:p w:rsidR="0090445B"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5</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A702D4" w:rsidRPr="00581590" w:rsidRDefault="00A702D4"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15</w:t>
            </w:r>
          </w:p>
        </w:tc>
      </w:tr>
      <w:tr w:rsidR="0090445B" w:rsidRPr="00581590" w:rsidTr="00D92D59">
        <w:trPr>
          <w:trHeight w:val="1012"/>
        </w:trPr>
        <w:tc>
          <w:tcPr>
            <w:tcW w:w="817" w:type="dxa"/>
          </w:tcPr>
          <w:p w:rsidR="0090445B" w:rsidRPr="00581590" w:rsidRDefault="00A702D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7</w:t>
            </w:r>
          </w:p>
        </w:tc>
        <w:tc>
          <w:tcPr>
            <w:tcW w:w="4849" w:type="dxa"/>
            <w:gridSpan w:val="5"/>
          </w:tcPr>
          <w:p w:rsidR="0090445B" w:rsidRPr="00581590" w:rsidRDefault="0090445B" w:rsidP="00F51CD0">
            <w:pPr>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Дәріс</w:t>
            </w:r>
            <w:r w:rsidR="00B2369F" w:rsidRPr="00581590">
              <w:rPr>
                <w:rFonts w:ascii="Times New Roman" w:eastAsia="Times New Roman" w:hAnsi="Times New Roman" w:cs="Times New Roman"/>
                <w:b/>
                <w:sz w:val="24"/>
                <w:szCs w:val="24"/>
                <w:lang w:val="kk-KZ" w:eastAsia="ru-RU"/>
              </w:rPr>
              <w:t xml:space="preserve"> </w:t>
            </w:r>
            <w:r w:rsidRPr="00581590">
              <w:rPr>
                <w:rFonts w:ascii="Times New Roman" w:hAnsi="Times New Roman" w:cs="Times New Roman"/>
                <w:b/>
                <w:sz w:val="24"/>
                <w:szCs w:val="24"/>
                <w:lang w:val="kk-KZ" w:eastAsia="ru-RU"/>
              </w:rPr>
              <w:t xml:space="preserve">7. </w:t>
            </w:r>
            <w:r w:rsidR="00A702D4" w:rsidRPr="00581590">
              <w:rPr>
                <w:rFonts w:ascii="Times New Roman" w:hAnsi="Times New Roman" w:cs="Times New Roman"/>
                <w:sz w:val="24"/>
                <w:szCs w:val="24"/>
                <w:lang w:val="kk-KZ"/>
              </w:rPr>
              <w:t>Темперамент, мінез және қабілет</w:t>
            </w:r>
          </w:p>
          <w:p w:rsidR="0090445B" w:rsidRPr="00581590" w:rsidRDefault="0090445B" w:rsidP="00F51CD0">
            <w:pPr>
              <w:pStyle w:val="Normal1"/>
              <w:shd w:val="clear" w:color="auto" w:fill="FFFFFF"/>
              <w:jc w:val="both"/>
              <w:rPr>
                <w:color w:val="000000"/>
                <w:sz w:val="24"/>
                <w:szCs w:val="24"/>
                <w:lang w:val="kk-KZ"/>
              </w:rPr>
            </w:pPr>
            <w:r w:rsidRPr="00581590">
              <w:rPr>
                <w:b/>
                <w:sz w:val="24"/>
                <w:szCs w:val="24"/>
                <w:lang w:val="kk-KZ" w:eastAsia="ru-RU"/>
              </w:rPr>
              <w:t xml:space="preserve">Семинар/практикалық/ зертханалық сабақтары </w:t>
            </w:r>
            <w:r w:rsidR="00DA73BC" w:rsidRPr="00581590">
              <w:rPr>
                <w:b/>
                <w:sz w:val="24"/>
                <w:szCs w:val="24"/>
                <w:lang w:val="kk-KZ" w:eastAsia="ru-RU"/>
              </w:rPr>
              <w:t>7</w:t>
            </w:r>
            <w:r w:rsidRPr="00581590">
              <w:rPr>
                <w:sz w:val="24"/>
                <w:szCs w:val="24"/>
                <w:lang w:val="kk-KZ"/>
              </w:rPr>
              <w:t xml:space="preserve"> </w:t>
            </w:r>
            <w:r w:rsidR="00A702D4" w:rsidRPr="00581590">
              <w:rPr>
                <w:sz w:val="24"/>
                <w:szCs w:val="24"/>
                <w:lang w:val="kk-KZ"/>
              </w:rPr>
              <w:t>Темперамент алғашқы индивидтік қасиеттер жиынтығы ретінде. Темпераменттің теориялары. Мінездің қалыптасу мәселелері. Қабілет</w:t>
            </w:r>
            <w:r w:rsidR="00A702D4" w:rsidRPr="00581590">
              <w:rPr>
                <w:sz w:val="24"/>
                <w:szCs w:val="24"/>
                <w:lang w:val="sr-Cyrl-CS"/>
              </w:rPr>
              <w:t>т</w:t>
            </w:r>
            <w:r w:rsidR="00A702D4" w:rsidRPr="00581590">
              <w:rPr>
                <w:sz w:val="24"/>
                <w:szCs w:val="24"/>
                <w:lang w:val="kk-KZ"/>
              </w:rPr>
              <w:t>ің дамуы</w:t>
            </w:r>
          </w:p>
          <w:p w:rsidR="0090445B" w:rsidRPr="00581590" w:rsidRDefault="0090445B" w:rsidP="002C4E72">
            <w:pP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СӨЖ (Үй тапсырмасы, жоба және т.б.)</w:t>
            </w:r>
          </w:p>
        </w:tc>
        <w:tc>
          <w:tcPr>
            <w:tcW w:w="2097" w:type="dxa"/>
            <w:gridSpan w:val="6"/>
          </w:tcPr>
          <w:p w:rsidR="0090445B" w:rsidRPr="00581590" w:rsidRDefault="00A702D4"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F51CD0"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tc>
        <w:tc>
          <w:tcPr>
            <w:tcW w:w="2013" w:type="dxa"/>
            <w:gridSpan w:val="2"/>
          </w:tcPr>
          <w:p w:rsidR="0090445B"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5</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2C4E72" w:rsidRPr="00581590" w:rsidRDefault="002C4E72"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tc>
      </w:tr>
      <w:tr w:rsidR="00DA73BC" w:rsidRPr="00581590" w:rsidTr="002C4E72">
        <w:trPr>
          <w:trHeight w:val="221"/>
        </w:trPr>
        <w:tc>
          <w:tcPr>
            <w:tcW w:w="817" w:type="dxa"/>
          </w:tcPr>
          <w:p w:rsidR="00DA73BC" w:rsidRPr="00581590" w:rsidRDefault="00DA73BC" w:rsidP="00F51CD0">
            <w:pPr>
              <w:jc w:val="center"/>
              <w:rPr>
                <w:rFonts w:ascii="Times New Roman" w:eastAsia="Times New Roman" w:hAnsi="Times New Roman" w:cs="Times New Roman"/>
                <w:b/>
                <w:sz w:val="24"/>
                <w:szCs w:val="24"/>
                <w:lang w:val="kk-KZ"/>
              </w:rPr>
            </w:pPr>
          </w:p>
        </w:tc>
        <w:tc>
          <w:tcPr>
            <w:tcW w:w="4849" w:type="dxa"/>
            <w:gridSpan w:val="5"/>
          </w:tcPr>
          <w:p w:rsidR="00123C82" w:rsidRPr="00581590" w:rsidRDefault="00DA73BC" w:rsidP="002C4E72">
            <w:pPr>
              <w:jc w:val="both"/>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 Аралық бақылау</w:t>
            </w:r>
            <w:r w:rsidR="002C4E72" w:rsidRPr="00581590">
              <w:rPr>
                <w:rFonts w:ascii="Times New Roman" w:eastAsia="Times New Roman" w:hAnsi="Times New Roman" w:cs="Times New Roman"/>
                <w:b/>
                <w:sz w:val="24"/>
                <w:szCs w:val="24"/>
                <w:lang w:val="kk-KZ"/>
              </w:rPr>
              <w:t xml:space="preserve">. </w:t>
            </w:r>
          </w:p>
        </w:tc>
        <w:tc>
          <w:tcPr>
            <w:tcW w:w="2097" w:type="dxa"/>
            <w:gridSpan w:val="6"/>
          </w:tcPr>
          <w:p w:rsidR="00DA73BC" w:rsidRPr="00581590" w:rsidRDefault="00DA73BC" w:rsidP="00F51CD0">
            <w:pPr>
              <w:jc w:val="center"/>
              <w:rPr>
                <w:rFonts w:ascii="Times New Roman" w:eastAsia="Times New Roman" w:hAnsi="Times New Roman" w:cs="Times New Roman"/>
                <w:b/>
                <w:sz w:val="24"/>
                <w:szCs w:val="24"/>
                <w:lang w:val="kk-KZ"/>
              </w:rPr>
            </w:pPr>
          </w:p>
        </w:tc>
        <w:tc>
          <w:tcPr>
            <w:tcW w:w="2013" w:type="dxa"/>
            <w:gridSpan w:val="2"/>
          </w:tcPr>
          <w:p w:rsidR="00DA73BC"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13</w:t>
            </w:r>
          </w:p>
        </w:tc>
      </w:tr>
      <w:tr w:rsidR="00F51CD0" w:rsidRPr="00581590" w:rsidTr="002C4E72">
        <w:trPr>
          <w:trHeight w:val="336"/>
        </w:trPr>
        <w:tc>
          <w:tcPr>
            <w:tcW w:w="817" w:type="dxa"/>
          </w:tcPr>
          <w:p w:rsidR="00F51CD0" w:rsidRPr="00581590" w:rsidRDefault="00F51CD0" w:rsidP="00F51CD0">
            <w:pPr>
              <w:jc w:val="center"/>
              <w:rPr>
                <w:rFonts w:ascii="Times New Roman" w:eastAsia="Times New Roman" w:hAnsi="Times New Roman" w:cs="Times New Roman"/>
                <w:b/>
                <w:sz w:val="24"/>
                <w:szCs w:val="24"/>
                <w:lang w:val="kk-KZ"/>
              </w:rPr>
            </w:pPr>
          </w:p>
        </w:tc>
        <w:tc>
          <w:tcPr>
            <w:tcW w:w="4849" w:type="dxa"/>
            <w:gridSpan w:val="5"/>
          </w:tcPr>
          <w:p w:rsidR="00F51CD0" w:rsidRPr="00581590" w:rsidRDefault="00F51CD0" w:rsidP="00F51CD0">
            <w:pPr>
              <w:jc w:val="both"/>
              <w:rPr>
                <w:rFonts w:ascii="Times New Roman" w:eastAsia="Times New Roman" w:hAnsi="Times New Roman" w:cs="Times New Roman"/>
                <w:b/>
                <w:sz w:val="24"/>
                <w:szCs w:val="24"/>
                <w:lang w:val="kk-KZ"/>
              </w:rPr>
            </w:pPr>
          </w:p>
        </w:tc>
        <w:tc>
          <w:tcPr>
            <w:tcW w:w="2097" w:type="dxa"/>
            <w:gridSpan w:val="6"/>
          </w:tcPr>
          <w:p w:rsidR="00F51CD0" w:rsidRPr="00581590" w:rsidRDefault="00F51CD0" w:rsidP="00F51CD0">
            <w:pPr>
              <w:jc w:val="center"/>
              <w:rPr>
                <w:rFonts w:ascii="Times New Roman" w:eastAsia="Times New Roman" w:hAnsi="Times New Roman" w:cs="Times New Roman"/>
                <w:b/>
                <w:sz w:val="24"/>
                <w:szCs w:val="24"/>
                <w:lang w:val="kk-KZ"/>
              </w:rPr>
            </w:pPr>
          </w:p>
        </w:tc>
        <w:tc>
          <w:tcPr>
            <w:tcW w:w="2013" w:type="dxa"/>
            <w:gridSpan w:val="2"/>
          </w:tcPr>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100</w:t>
            </w:r>
          </w:p>
        </w:tc>
      </w:tr>
      <w:tr w:rsidR="00DA73BC" w:rsidRPr="00581590" w:rsidTr="002C4E72">
        <w:trPr>
          <w:trHeight w:val="301"/>
        </w:trPr>
        <w:tc>
          <w:tcPr>
            <w:tcW w:w="817" w:type="dxa"/>
          </w:tcPr>
          <w:p w:rsidR="00DA73BC" w:rsidRPr="00581590" w:rsidRDefault="00DA73BC"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8</w:t>
            </w:r>
          </w:p>
        </w:tc>
        <w:tc>
          <w:tcPr>
            <w:tcW w:w="4849" w:type="dxa"/>
            <w:gridSpan w:val="5"/>
          </w:tcPr>
          <w:p w:rsidR="00DA73BC" w:rsidRPr="00581590" w:rsidRDefault="00DA73BC" w:rsidP="00F51CD0">
            <w:pPr>
              <w:jc w:val="both"/>
              <w:rPr>
                <w:rFonts w:ascii="Times New Roman" w:eastAsia="Times New Roman" w:hAnsi="Times New Roman" w:cs="Times New Roman"/>
                <w:b/>
                <w:sz w:val="24"/>
                <w:szCs w:val="24"/>
                <w:lang w:val="en-US"/>
              </w:rPr>
            </w:pPr>
            <w:r w:rsidRPr="00581590">
              <w:rPr>
                <w:rFonts w:ascii="Times New Roman" w:eastAsia="Times New Roman" w:hAnsi="Times New Roman" w:cs="Times New Roman"/>
                <w:b/>
                <w:sz w:val="24"/>
                <w:szCs w:val="24"/>
                <w:lang w:val="en-US"/>
              </w:rPr>
              <w:t>Midterm</w:t>
            </w:r>
          </w:p>
        </w:tc>
        <w:tc>
          <w:tcPr>
            <w:tcW w:w="2097" w:type="dxa"/>
            <w:gridSpan w:val="6"/>
          </w:tcPr>
          <w:p w:rsidR="00DA73BC" w:rsidRPr="00581590" w:rsidRDefault="00DA73BC" w:rsidP="00F51CD0">
            <w:pPr>
              <w:jc w:val="center"/>
              <w:rPr>
                <w:rFonts w:ascii="Times New Roman" w:eastAsia="Times New Roman" w:hAnsi="Times New Roman" w:cs="Times New Roman"/>
                <w:b/>
                <w:sz w:val="24"/>
                <w:szCs w:val="24"/>
                <w:lang w:val="kk-KZ"/>
              </w:rPr>
            </w:pPr>
          </w:p>
        </w:tc>
        <w:tc>
          <w:tcPr>
            <w:tcW w:w="2013" w:type="dxa"/>
            <w:gridSpan w:val="2"/>
          </w:tcPr>
          <w:p w:rsidR="00DA73BC"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100</w:t>
            </w:r>
          </w:p>
        </w:tc>
      </w:tr>
      <w:tr w:rsidR="00FC2F62" w:rsidRPr="00581590" w:rsidTr="00E52688">
        <w:trPr>
          <w:trHeight w:val="301"/>
        </w:trPr>
        <w:tc>
          <w:tcPr>
            <w:tcW w:w="9776" w:type="dxa"/>
            <w:gridSpan w:val="14"/>
          </w:tcPr>
          <w:p w:rsidR="00FC2F62" w:rsidRPr="00581590" w:rsidRDefault="00FC2F62" w:rsidP="00FC2F62">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sidRPr="00581590">
              <w:rPr>
                <w:rFonts w:ascii="Times New Roman" w:hAnsi="Times New Roman" w:cs="Times New Roman"/>
                <w:b/>
                <w:sz w:val="24"/>
                <w:szCs w:val="24"/>
                <w:lang w:val="kk-KZ"/>
              </w:rPr>
              <w:t>2 Модуль Тұлғааралық қатынас және топішілік қарым-қатынас психологиясы</w:t>
            </w:r>
          </w:p>
        </w:tc>
      </w:tr>
      <w:tr w:rsidR="00DA73BC" w:rsidRPr="00581590" w:rsidTr="00D92D59">
        <w:trPr>
          <w:trHeight w:val="1012"/>
        </w:trPr>
        <w:tc>
          <w:tcPr>
            <w:tcW w:w="817" w:type="dxa"/>
          </w:tcPr>
          <w:p w:rsidR="00DA73BC" w:rsidRPr="00581590" w:rsidRDefault="00DA73BC"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8</w:t>
            </w:r>
          </w:p>
          <w:p w:rsidR="00DA73BC" w:rsidRPr="00581590" w:rsidRDefault="00DA73BC" w:rsidP="00F51CD0">
            <w:pPr>
              <w:jc w:val="center"/>
              <w:rPr>
                <w:rFonts w:ascii="Times New Roman" w:eastAsia="Times New Roman" w:hAnsi="Times New Roman" w:cs="Times New Roman"/>
                <w:b/>
                <w:sz w:val="24"/>
                <w:szCs w:val="24"/>
                <w:lang w:val="kk-KZ" w:eastAsia="ru-RU"/>
              </w:rPr>
            </w:pPr>
          </w:p>
        </w:tc>
        <w:tc>
          <w:tcPr>
            <w:tcW w:w="4849" w:type="dxa"/>
            <w:gridSpan w:val="5"/>
          </w:tcPr>
          <w:p w:rsidR="00181481" w:rsidRPr="00581590" w:rsidRDefault="00DA73BC" w:rsidP="00F51CD0">
            <w:pPr>
              <w:pStyle w:val="Normal1"/>
              <w:shd w:val="clear" w:color="auto" w:fill="FFFFFF"/>
              <w:jc w:val="both"/>
              <w:rPr>
                <w:b/>
                <w:sz w:val="24"/>
                <w:szCs w:val="24"/>
                <w:lang w:val="kk-KZ"/>
              </w:rPr>
            </w:pPr>
            <w:r w:rsidRPr="00581590">
              <w:rPr>
                <w:b/>
                <w:sz w:val="24"/>
                <w:szCs w:val="24"/>
                <w:lang w:val="kk-KZ" w:eastAsia="ru-RU"/>
              </w:rPr>
              <w:t xml:space="preserve">Дәріс </w:t>
            </w:r>
            <w:r w:rsidR="00123C82" w:rsidRPr="00581590">
              <w:rPr>
                <w:b/>
                <w:sz w:val="24"/>
                <w:szCs w:val="24"/>
                <w:lang w:val="kk-KZ" w:eastAsia="ru-RU"/>
              </w:rPr>
              <w:t>8</w:t>
            </w:r>
            <w:r w:rsidRPr="00581590">
              <w:rPr>
                <w:b/>
                <w:sz w:val="24"/>
                <w:szCs w:val="24"/>
                <w:lang w:val="kk-KZ" w:eastAsia="ru-RU"/>
              </w:rPr>
              <w:t xml:space="preserve">. </w:t>
            </w:r>
            <w:r w:rsidR="00FC2F62" w:rsidRPr="00581590">
              <w:rPr>
                <w:sz w:val="24"/>
                <w:szCs w:val="24"/>
                <w:lang w:val="kk-KZ"/>
              </w:rPr>
              <w:t>Тұлғааралық коммуникация. Қарым-қатынас құрылымы және функциялары.</w:t>
            </w:r>
          </w:p>
          <w:p w:rsidR="00123C82" w:rsidRPr="00581590" w:rsidRDefault="00DA73BC" w:rsidP="00F51CD0">
            <w:pPr>
              <w:pStyle w:val="Normal1"/>
              <w:shd w:val="clear" w:color="auto" w:fill="FFFFFF"/>
              <w:jc w:val="both"/>
              <w:rPr>
                <w:sz w:val="24"/>
                <w:szCs w:val="24"/>
                <w:lang w:val="kk-KZ"/>
              </w:rPr>
            </w:pPr>
            <w:r w:rsidRPr="00581590">
              <w:rPr>
                <w:b/>
                <w:sz w:val="24"/>
                <w:szCs w:val="24"/>
                <w:lang w:val="kk-KZ" w:eastAsia="ru-RU"/>
              </w:rPr>
              <w:t xml:space="preserve">Семинар/практикалық/ зертханалық сабақтары </w:t>
            </w:r>
            <w:r w:rsidR="00123C82" w:rsidRPr="00581590">
              <w:rPr>
                <w:b/>
                <w:sz w:val="24"/>
                <w:szCs w:val="24"/>
                <w:lang w:val="kk-KZ" w:eastAsia="ru-RU"/>
              </w:rPr>
              <w:t>8</w:t>
            </w:r>
            <w:r w:rsidR="008C05DB" w:rsidRPr="00581590">
              <w:rPr>
                <w:sz w:val="24"/>
                <w:szCs w:val="24"/>
                <w:lang w:val="kk-KZ"/>
              </w:rPr>
              <w:t xml:space="preserve">. </w:t>
            </w:r>
            <w:r w:rsidR="00FC2F62" w:rsidRPr="00581590">
              <w:rPr>
                <w:sz w:val="24"/>
                <w:szCs w:val="24"/>
                <w:lang w:val="kk-KZ"/>
              </w:rPr>
              <w:t>Тұлғааралық коммуникация. Қарым-қатынас құрылымы және функциялары.</w:t>
            </w:r>
          </w:p>
        </w:tc>
        <w:tc>
          <w:tcPr>
            <w:tcW w:w="2097" w:type="dxa"/>
            <w:gridSpan w:val="6"/>
          </w:tcPr>
          <w:p w:rsidR="00DA73BC" w:rsidRPr="00581590" w:rsidRDefault="00C9033B"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F51CD0"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tc>
        <w:tc>
          <w:tcPr>
            <w:tcW w:w="2013" w:type="dxa"/>
            <w:gridSpan w:val="2"/>
          </w:tcPr>
          <w:p w:rsidR="00DA73BC"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5</w:t>
            </w:r>
          </w:p>
        </w:tc>
      </w:tr>
      <w:tr w:rsidR="00123C82" w:rsidRPr="00581590" w:rsidTr="00FC2F62">
        <w:trPr>
          <w:trHeight w:val="1080"/>
        </w:trPr>
        <w:tc>
          <w:tcPr>
            <w:tcW w:w="817" w:type="dxa"/>
          </w:tcPr>
          <w:p w:rsidR="00123C82" w:rsidRPr="00581590" w:rsidRDefault="00123C82"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9</w:t>
            </w:r>
          </w:p>
          <w:p w:rsidR="00123C82" w:rsidRPr="00581590" w:rsidRDefault="00123C82" w:rsidP="00F51CD0">
            <w:pPr>
              <w:jc w:val="center"/>
              <w:rPr>
                <w:rFonts w:ascii="Times New Roman" w:eastAsia="Times New Roman" w:hAnsi="Times New Roman" w:cs="Times New Roman"/>
                <w:b/>
                <w:sz w:val="24"/>
                <w:szCs w:val="24"/>
                <w:lang w:val="kk-KZ" w:eastAsia="ru-RU"/>
              </w:rPr>
            </w:pPr>
          </w:p>
        </w:tc>
        <w:tc>
          <w:tcPr>
            <w:tcW w:w="4849" w:type="dxa"/>
            <w:gridSpan w:val="5"/>
          </w:tcPr>
          <w:p w:rsidR="00123C82" w:rsidRPr="00581590" w:rsidRDefault="00123C82" w:rsidP="00F51CD0">
            <w:pPr>
              <w:pStyle w:val="Normal1"/>
              <w:shd w:val="clear" w:color="auto" w:fill="FFFFFF"/>
              <w:jc w:val="both"/>
              <w:rPr>
                <w:sz w:val="24"/>
                <w:szCs w:val="24"/>
                <w:lang w:val="kk-KZ"/>
              </w:rPr>
            </w:pPr>
            <w:r w:rsidRPr="00581590">
              <w:rPr>
                <w:b/>
                <w:sz w:val="24"/>
                <w:szCs w:val="24"/>
                <w:lang w:val="kk-KZ" w:eastAsia="ru-RU"/>
              </w:rPr>
              <w:t xml:space="preserve">Дәріс 9. </w:t>
            </w:r>
            <w:r w:rsidR="00FC2F62" w:rsidRPr="00581590">
              <w:rPr>
                <w:bCs/>
                <w:sz w:val="24"/>
                <w:szCs w:val="24"/>
                <w:lang w:val="kk-KZ"/>
              </w:rPr>
              <w:t>Вербалды және вербалды емес қарым-қатынастар</w:t>
            </w:r>
            <w:r w:rsidR="00FC2F62" w:rsidRPr="00581590">
              <w:rPr>
                <w:sz w:val="24"/>
                <w:szCs w:val="24"/>
                <w:lang w:val="kk-KZ"/>
              </w:rPr>
              <w:t>.</w:t>
            </w:r>
          </w:p>
          <w:p w:rsidR="00123C82" w:rsidRPr="00581590" w:rsidRDefault="00123C82" w:rsidP="00FC2F62">
            <w:pPr>
              <w:rPr>
                <w:rFonts w:ascii="Times New Roman" w:hAnsi="Times New Roman" w:cs="Times New Roman"/>
                <w:sz w:val="24"/>
                <w:szCs w:val="24"/>
                <w:lang w:val="kk-KZ"/>
              </w:rPr>
            </w:pPr>
            <w:r w:rsidRPr="00581590">
              <w:rPr>
                <w:rFonts w:ascii="Times New Roman" w:hAnsi="Times New Roman" w:cs="Times New Roman"/>
                <w:b/>
                <w:sz w:val="24"/>
                <w:szCs w:val="24"/>
                <w:lang w:val="kk-KZ" w:eastAsia="ru-RU"/>
              </w:rPr>
              <w:t xml:space="preserve"> </w:t>
            </w:r>
            <w:r w:rsidRPr="00581590">
              <w:rPr>
                <w:rFonts w:ascii="Times New Roman" w:eastAsia="Times New Roman" w:hAnsi="Times New Roman" w:cs="Times New Roman"/>
                <w:b/>
                <w:sz w:val="24"/>
                <w:szCs w:val="24"/>
                <w:lang w:val="kk-KZ" w:eastAsia="ru-RU"/>
              </w:rPr>
              <w:t xml:space="preserve">Семинар/практикалық/ зертханалық сабақтары </w:t>
            </w:r>
            <w:r w:rsidRPr="00581590">
              <w:rPr>
                <w:rFonts w:ascii="Times New Roman" w:hAnsi="Times New Roman" w:cs="Times New Roman"/>
                <w:b/>
                <w:sz w:val="24"/>
                <w:szCs w:val="24"/>
                <w:lang w:val="kk-KZ" w:eastAsia="ru-RU"/>
              </w:rPr>
              <w:t>9</w:t>
            </w:r>
            <w:r w:rsidRPr="00581590">
              <w:rPr>
                <w:rFonts w:ascii="Times New Roman" w:hAnsi="Times New Roman" w:cs="Times New Roman"/>
                <w:sz w:val="24"/>
                <w:szCs w:val="24"/>
                <w:lang w:val="kk-KZ"/>
              </w:rPr>
              <w:t xml:space="preserve"> </w:t>
            </w:r>
            <w:r w:rsidR="00FC2F62" w:rsidRPr="00581590">
              <w:rPr>
                <w:rFonts w:ascii="Times New Roman" w:hAnsi="Times New Roman" w:cs="Times New Roman"/>
                <w:bCs/>
                <w:sz w:val="24"/>
                <w:szCs w:val="24"/>
                <w:lang w:val="kk-KZ"/>
              </w:rPr>
              <w:t>Вербалды және вербалды емес қарым-қатынастар</w:t>
            </w:r>
          </w:p>
        </w:tc>
        <w:tc>
          <w:tcPr>
            <w:tcW w:w="2097" w:type="dxa"/>
            <w:gridSpan w:val="6"/>
          </w:tcPr>
          <w:p w:rsidR="00123C82" w:rsidRPr="00581590" w:rsidRDefault="00C9033B"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F51CD0"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tc>
        <w:tc>
          <w:tcPr>
            <w:tcW w:w="2013" w:type="dxa"/>
            <w:gridSpan w:val="2"/>
          </w:tcPr>
          <w:p w:rsidR="00123C82"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5</w:t>
            </w:r>
          </w:p>
        </w:tc>
      </w:tr>
      <w:tr w:rsidR="003444E2" w:rsidRPr="00581590" w:rsidTr="00D92D59">
        <w:trPr>
          <w:trHeight w:val="1012"/>
        </w:trPr>
        <w:tc>
          <w:tcPr>
            <w:tcW w:w="817" w:type="dxa"/>
          </w:tcPr>
          <w:p w:rsidR="003444E2" w:rsidRPr="00581590" w:rsidRDefault="003444E2"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10</w:t>
            </w:r>
          </w:p>
          <w:p w:rsidR="003444E2" w:rsidRPr="00581590" w:rsidRDefault="003444E2" w:rsidP="00F51CD0">
            <w:pPr>
              <w:jc w:val="center"/>
              <w:rPr>
                <w:rFonts w:ascii="Times New Roman" w:eastAsia="Times New Roman" w:hAnsi="Times New Roman" w:cs="Times New Roman"/>
                <w:b/>
                <w:sz w:val="24"/>
                <w:szCs w:val="24"/>
                <w:lang w:val="kk-KZ" w:eastAsia="ru-RU"/>
              </w:rPr>
            </w:pPr>
          </w:p>
        </w:tc>
        <w:tc>
          <w:tcPr>
            <w:tcW w:w="4849" w:type="dxa"/>
            <w:gridSpan w:val="5"/>
          </w:tcPr>
          <w:p w:rsidR="00FC2F62" w:rsidRPr="00581590" w:rsidRDefault="003444E2" w:rsidP="00F51CD0">
            <w:pPr>
              <w:pStyle w:val="Normal1"/>
              <w:shd w:val="clear" w:color="auto" w:fill="FFFFFF"/>
              <w:jc w:val="both"/>
              <w:rPr>
                <w:sz w:val="24"/>
                <w:szCs w:val="24"/>
                <w:lang w:val="kk-KZ"/>
              </w:rPr>
            </w:pPr>
            <w:r w:rsidRPr="00581590">
              <w:rPr>
                <w:b/>
                <w:sz w:val="24"/>
                <w:szCs w:val="24"/>
                <w:lang w:val="kk-KZ" w:eastAsia="ru-RU"/>
              </w:rPr>
              <w:t xml:space="preserve">Дәріс 10. </w:t>
            </w:r>
            <w:r w:rsidR="00FC2F62" w:rsidRPr="00581590">
              <w:rPr>
                <w:sz w:val="24"/>
                <w:szCs w:val="24"/>
                <w:lang w:val="kk-KZ"/>
              </w:rPr>
              <w:t>Тұлғааралық қатынас психологиясы</w:t>
            </w:r>
            <w:r w:rsidR="00FC2F62" w:rsidRPr="00581590">
              <w:rPr>
                <w:bCs/>
                <w:sz w:val="24"/>
                <w:szCs w:val="24"/>
                <w:lang w:val="kk-KZ"/>
              </w:rPr>
              <w:t xml:space="preserve"> </w:t>
            </w:r>
          </w:p>
          <w:p w:rsidR="003444E2" w:rsidRPr="00581590" w:rsidRDefault="003444E2" w:rsidP="00FC2F62">
            <w:pPr>
              <w:pStyle w:val="Normal1"/>
              <w:shd w:val="clear" w:color="auto" w:fill="FFFFFF"/>
              <w:jc w:val="both"/>
              <w:rPr>
                <w:sz w:val="24"/>
                <w:szCs w:val="24"/>
                <w:lang w:val="kk-KZ"/>
              </w:rPr>
            </w:pPr>
            <w:r w:rsidRPr="00581590">
              <w:rPr>
                <w:b/>
                <w:sz w:val="24"/>
                <w:szCs w:val="24"/>
                <w:lang w:val="kk-KZ" w:eastAsia="ru-RU"/>
              </w:rPr>
              <w:t>Семинар/практикалық/ зертханалық сабақтары 10</w:t>
            </w:r>
            <w:r w:rsidR="008C05DB" w:rsidRPr="00581590">
              <w:rPr>
                <w:sz w:val="24"/>
                <w:szCs w:val="24"/>
                <w:lang w:val="kk-KZ"/>
              </w:rPr>
              <w:t xml:space="preserve"> </w:t>
            </w:r>
            <w:r w:rsidR="00FC2F62" w:rsidRPr="00581590">
              <w:rPr>
                <w:sz w:val="24"/>
                <w:szCs w:val="24"/>
                <w:lang w:val="kk-KZ"/>
              </w:rPr>
              <w:t>Сендіру және оның негізгі ережелерін талдау.</w:t>
            </w:r>
          </w:p>
        </w:tc>
        <w:tc>
          <w:tcPr>
            <w:tcW w:w="2097" w:type="dxa"/>
            <w:gridSpan w:val="6"/>
          </w:tcPr>
          <w:p w:rsidR="003444E2" w:rsidRPr="00581590" w:rsidRDefault="00C9033B"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F51CD0" w:rsidP="00F51CD0">
            <w:pPr>
              <w:jc w:val="center"/>
              <w:rPr>
                <w:rFonts w:ascii="Times New Roman" w:eastAsia="Times New Roman" w:hAnsi="Times New Roman" w:cs="Times New Roman"/>
                <w:b/>
                <w:sz w:val="24"/>
                <w:szCs w:val="24"/>
                <w:lang w:val="kk-KZ" w:eastAsia="ru-RU"/>
              </w:rPr>
            </w:pPr>
          </w:p>
          <w:p w:rsidR="00F51CD0" w:rsidRPr="00581590" w:rsidRDefault="00F51CD0" w:rsidP="00F51CD0">
            <w:pPr>
              <w:jc w:val="center"/>
              <w:rPr>
                <w:rFonts w:ascii="Times New Roman" w:eastAsia="Times New Roman" w:hAnsi="Times New Roman" w:cs="Times New Roman"/>
                <w:b/>
                <w:sz w:val="24"/>
                <w:szCs w:val="24"/>
                <w:lang w:val="kk-KZ" w:eastAsia="ru-RU"/>
              </w:rPr>
            </w:pPr>
            <w:r w:rsidRPr="00581590">
              <w:rPr>
                <w:rFonts w:ascii="Times New Roman" w:eastAsia="Times New Roman" w:hAnsi="Times New Roman" w:cs="Times New Roman"/>
                <w:b/>
                <w:sz w:val="24"/>
                <w:szCs w:val="24"/>
                <w:lang w:val="kk-KZ" w:eastAsia="ru-RU"/>
              </w:rPr>
              <w:t>1</w:t>
            </w:r>
          </w:p>
        </w:tc>
        <w:tc>
          <w:tcPr>
            <w:tcW w:w="2013" w:type="dxa"/>
            <w:gridSpan w:val="2"/>
          </w:tcPr>
          <w:p w:rsidR="003444E2"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5</w:t>
            </w:r>
          </w:p>
        </w:tc>
      </w:tr>
      <w:tr w:rsidR="00990AA5" w:rsidRPr="00581590" w:rsidTr="00D92D59">
        <w:trPr>
          <w:trHeight w:val="1012"/>
        </w:trPr>
        <w:tc>
          <w:tcPr>
            <w:tcW w:w="817" w:type="dxa"/>
          </w:tcPr>
          <w:p w:rsidR="00990AA5" w:rsidRPr="00581590" w:rsidRDefault="00990AA5"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lastRenderedPageBreak/>
              <w:t>11</w:t>
            </w:r>
          </w:p>
          <w:p w:rsidR="00990AA5" w:rsidRPr="00581590" w:rsidRDefault="00990AA5" w:rsidP="00F51CD0">
            <w:pPr>
              <w:jc w:val="center"/>
              <w:rPr>
                <w:rFonts w:ascii="Times New Roman" w:eastAsia="Times New Roman" w:hAnsi="Times New Roman" w:cs="Times New Roman"/>
                <w:b/>
                <w:sz w:val="24"/>
                <w:szCs w:val="24"/>
                <w:lang w:val="kk-KZ"/>
              </w:rPr>
            </w:pPr>
          </w:p>
        </w:tc>
        <w:tc>
          <w:tcPr>
            <w:tcW w:w="4849" w:type="dxa"/>
            <w:gridSpan w:val="5"/>
          </w:tcPr>
          <w:p w:rsidR="00FC2F62" w:rsidRPr="00581590" w:rsidRDefault="00BB7A5A" w:rsidP="00F51CD0">
            <w:pPr>
              <w:rPr>
                <w:rFonts w:ascii="Times New Roman" w:hAnsi="Times New Roman" w:cs="Times New Roman"/>
                <w:sz w:val="24"/>
                <w:szCs w:val="24"/>
                <w:lang w:val="kk-KZ"/>
              </w:rPr>
            </w:pPr>
            <w:r w:rsidRPr="00581590">
              <w:rPr>
                <w:rFonts w:ascii="Times New Roman" w:hAnsi="Times New Roman" w:cs="Times New Roman"/>
                <w:b/>
                <w:sz w:val="24"/>
                <w:szCs w:val="24"/>
                <w:lang w:val="kk-KZ" w:eastAsia="ru-RU"/>
              </w:rPr>
              <w:t xml:space="preserve">Дәріс 11. </w:t>
            </w:r>
            <w:r w:rsidR="00FC2F62" w:rsidRPr="00581590">
              <w:rPr>
                <w:rFonts w:ascii="Times New Roman" w:hAnsi="Times New Roman" w:cs="Times New Roman"/>
                <w:sz w:val="24"/>
                <w:szCs w:val="24"/>
                <w:lang w:val="kk-KZ"/>
              </w:rPr>
              <w:t>Іскерлік қарым-қатынас психологиясы</w:t>
            </w:r>
            <w:r w:rsidR="00FC2F62" w:rsidRPr="00581590">
              <w:rPr>
                <w:rFonts w:ascii="Times New Roman" w:hAnsi="Times New Roman" w:cs="Times New Roman"/>
                <w:b/>
                <w:sz w:val="24"/>
                <w:szCs w:val="24"/>
                <w:lang w:val="kk-KZ" w:eastAsia="ru-RU"/>
              </w:rPr>
              <w:t xml:space="preserve"> </w:t>
            </w:r>
            <w:r w:rsidRPr="00581590">
              <w:rPr>
                <w:rFonts w:ascii="Times New Roman" w:hAnsi="Times New Roman" w:cs="Times New Roman"/>
                <w:b/>
                <w:sz w:val="24"/>
                <w:szCs w:val="24"/>
                <w:lang w:val="kk-KZ" w:eastAsia="ru-RU"/>
              </w:rPr>
              <w:t>Семинар/практикалық/ зертханалық сабақтары 11</w:t>
            </w:r>
            <w:r w:rsidRPr="00581590">
              <w:rPr>
                <w:rFonts w:ascii="Times New Roman" w:hAnsi="Times New Roman" w:cs="Times New Roman"/>
                <w:sz w:val="24"/>
                <w:szCs w:val="24"/>
                <w:lang w:val="kk-KZ"/>
              </w:rPr>
              <w:t xml:space="preserve"> </w:t>
            </w:r>
            <w:r w:rsidR="00FC2F62" w:rsidRPr="00581590">
              <w:rPr>
                <w:rFonts w:ascii="Times New Roman" w:hAnsi="Times New Roman" w:cs="Times New Roman"/>
                <w:sz w:val="24"/>
                <w:szCs w:val="24"/>
                <w:lang w:val="kk-KZ"/>
              </w:rPr>
              <w:t>Іскерлік қарым-қатынас психологиясы.</w:t>
            </w:r>
          </w:p>
          <w:p w:rsidR="00990AA5" w:rsidRPr="00581590" w:rsidRDefault="00BB7A5A" w:rsidP="00B60DD0">
            <w:pPr>
              <w:jc w:val="both"/>
              <w:rPr>
                <w:rFonts w:ascii="Times New Roman" w:hAnsi="Times New Roman" w:cs="Times New Roman"/>
                <w:b/>
                <w:sz w:val="24"/>
                <w:szCs w:val="24"/>
                <w:lang w:val="kk-KZ"/>
              </w:rPr>
            </w:pPr>
            <w:r w:rsidRPr="00581590">
              <w:rPr>
                <w:rFonts w:ascii="Times New Roman" w:eastAsia="Times New Roman" w:hAnsi="Times New Roman" w:cs="Times New Roman"/>
                <w:b/>
                <w:sz w:val="24"/>
                <w:szCs w:val="24"/>
                <w:lang w:val="kk-KZ" w:eastAsia="ru-RU"/>
              </w:rPr>
              <w:t>СӨЖ (Үй тапсырмасы, жоба басы және т.б.)</w:t>
            </w:r>
            <w:r w:rsidR="00B60DD0">
              <w:rPr>
                <w:rFonts w:ascii="Times New Roman" w:eastAsia="Times New Roman" w:hAnsi="Times New Roman" w:cs="Times New Roman"/>
                <w:b/>
                <w:sz w:val="24"/>
                <w:szCs w:val="24"/>
                <w:lang w:val="kk-KZ" w:eastAsia="ru-RU"/>
              </w:rPr>
              <w:t xml:space="preserve"> </w:t>
            </w:r>
            <w:r w:rsidR="00564F89" w:rsidRPr="00581590">
              <w:rPr>
                <w:rFonts w:ascii="Times New Roman" w:hAnsi="Times New Roman" w:cs="Times New Roman"/>
                <w:sz w:val="24"/>
                <w:szCs w:val="24"/>
                <w:lang w:val="kk-KZ"/>
              </w:rPr>
              <w:t xml:space="preserve">Топтық жоба: </w:t>
            </w:r>
            <w:r w:rsidR="00564F89" w:rsidRPr="00581590">
              <w:rPr>
                <w:rFonts w:ascii="Times New Roman" w:hAnsi="Times New Roman" w:cs="Times New Roman"/>
                <w:bCs/>
                <w:sz w:val="24"/>
                <w:szCs w:val="24"/>
                <w:lang w:val="kk-KZ"/>
              </w:rPr>
              <w:t>В</w:t>
            </w:r>
            <w:r w:rsidR="00564F89" w:rsidRPr="00581590">
              <w:rPr>
                <w:rFonts w:ascii="Times New Roman" w:hAnsi="Times New Roman" w:cs="Times New Roman"/>
                <w:bCs/>
                <w:sz w:val="24"/>
                <w:szCs w:val="24"/>
                <w:lang w:val="kk-KZ"/>
              </w:rPr>
              <w:t>ербалды емес қарым-қатынас</w:t>
            </w:r>
            <w:r w:rsidR="00564F89" w:rsidRPr="00581590">
              <w:rPr>
                <w:rFonts w:ascii="Times New Roman" w:hAnsi="Times New Roman" w:cs="Times New Roman"/>
                <w:bCs/>
                <w:sz w:val="24"/>
                <w:szCs w:val="24"/>
                <w:lang w:val="kk-KZ"/>
              </w:rPr>
              <w:t>ты зерттейтін ғылым салаларына талдау жасау.</w:t>
            </w:r>
          </w:p>
        </w:tc>
        <w:tc>
          <w:tcPr>
            <w:tcW w:w="2097" w:type="dxa"/>
            <w:gridSpan w:val="6"/>
          </w:tcPr>
          <w:p w:rsidR="00990AA5" w:rsidRPr="00581590" w:rsidRDefault="00C9033B"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w:t>
            </w: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w:t>
            </w: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tc>
        <w:tc>
          <w:tcPr>
            <w:tcW w:w="2013" w:type="dxa"/>
            <w:gridSpan w:val="2"/>
          </w:tcPr>
          <w:p w:rsidR="00990AA5"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5</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15</w:t>
            </w:r>
          </w:p>
        </w:tc>
      </w:tr>
      <w:tr w:rsidR="00A47D3C" w:rsidRPr="00581590" w:rsidTr="00564F89">
        <w:trPr>
          <w:trHeight w:val="834"/>
        </w:trPr>
        <w:tc>
          <w:tcPr>
            <w:tcW w:w="817" w:type="dxa"/>
          </w:tcPr>
          <w:p w:rsidR="00A47D3C" w:rsidRPr="00581590" w:rsidRDefault="00A47D3C"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12</w:t>
            </w:r>
          </w:p>
          <w:p w:rsidR="00A47D3C" w:rsidRPr="00581590" w:rsidRDefault="00A47D3C" w:rsidP="00F51CD0">
            <w:pPr>
              <w:jc w:val="center"/>
              <w:rPr>
                <w:rFonts w:ascii="Times New Roman" w:eastAsia="Times New Roman" w:hAnsi="Times New Roman" w:cs="Times New Roman"/>
                <w:b/>
                <w:sz w:val="24"/>
                <w:szCs w:val="24"/>
                <w:lang w:val="kk-KZ"/>
              </w:rPr>
            </w:pPr>
          </w:p>
        </w:tc>
        <w:tc>
          <w:tcPr>
            <w:tcW w:w="4849" w:type="dxa"/>
            <w:gridSpan w:val="5"/>
          </w:tcPr>
          <w:p w:rsidR="00FC2F62" w:rsidRPr="00581590" w:rsidRDefault="00990AA5" w:rsidP="00F51CD0">
            <w:pPr>
              <w:tabs>
                <w:tab w:val="left" w:pos="540"/>
              </w:tabs>
              <w:jc w:val="both"/>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 xml:space="preserve">Дәріс 12 </w:t>
            </w:r>
            <w:r w:rsidR="00FC2F62" w:rsidRPr="00581590">
              <w:rPr>
                <w:rFonts w:ascii="Times New Roman" w:hAnsi="Times New Roman" w:cs="Times New Roman"/>
                <w:sz w:val="24"/>
                <w:szCs w:val="24"/>
                <w:lang w:val="kk-KZ"/>
              </w:rPr>
              <w:t>Қарым-қатынастағы зоналар.</w:t>
            </w:r>
          </w:p>
          <w:p w:rsidR="00990AA5" w:rsidRPr="00581590" w:rsidRDefault="00990AA5" w:rsidP="00F51CD0">
            <w:pPr>
              <w:tabs>
                <w:tab w:val="left" w:pos="540"/>
              </w:tabs>
              <w:jc w:val="both"/>
              <w:rPr>
                <w:rFonts w:ascii="Times New Roman" w:hAnsi="Times New Roman" w:cs="Times New Roman"/>
                <w:sz w:val="24"/>
                <w:szCs w:val="24"/>
                <w:lang w:val="kk-KZ"/>
              </w:rPr>
            </w:pPr>
            <w:r w:rsidRPr="00581590">
              <w:rPr>
                <w:rFonts w:ascii="Times New Roman" w:hAnsi="Times New Roman" w:cs="Times New Roman"/>
                <w:b/>
                <w:sz w:val="24"/>
                <w:szCs w:val="24"/>
                <w:lang w:val="kk-KZ" w:eastAsia="ru-RU"/>
              </w:rPr>
              <w:t xml:space="preserve">Семинар/практикалық/ зертханалық сабақтары 12 </w:t>
            </w:r>
            <w:r w:rsidR="00FC2F62" w:rsidRPr="00581590">
              <w:rPr>
                <w:rFonts w:ascii="Times New Roman" w:hAnsi="Times New Roman" w:cs="Times New Roman"/>
                <w:sz w:val="24"/>
                <w:szCs w:val="24"/>
                <w:lang w:val="kk-KZ"/>
              </w:rPr>
              <w:t>Қарым-қатынас процесіндегі психологиялық әсер ету әдістері: сендіру және жұғу. Психологиялық қорғаныс механизмдері.</w:t>
            </w:r>
          </w:p>
          <w:p w:rsidR="00990AA5" w:rsidRPr="00581590" w:rsidRDefault="00990AA5" w:rsidP="00B60DD0">
            <w:pPr>
              <w:jc w:val="both"/>
              <w:rPr>
                <w:rFonts w:ascii="Times New Roman" w:eastAsia="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СӨЖ (Үй тапсырмасы, жоба басы және т.б.)</w:t>
            </w:r>
            <w:r w:rsidR="00B60DD0">
              <w:rPr>
                <w:rFonts w:ascii="Times New Roman" w:eastAsia="Times New Roman" w:hAnsi="Times New Roman" w:cs="Times New Roman"/>
                <w:b/>
                <w:sz w:val="24"/>
                <w:szCs w:val="24"/>
                <w:lang w:val="kk-KZ" w:eastAsia="ru-RU"/>
              </w:rPr>
              <w:t xml:space="preserve"> </w:t>
            </w:r>
            <w:r w:rsidR="00564F89" w:rsidRPr="00581590">
              <w:rPr>
                <w:rFonts w:ascii="Times New Roman" w:eastAsia="Times New Roman" w:hAnsi="Times New Roman" w:cs="Times New Roman"/>
                <w:b/>
                <w:sz w:val="24"/>
                <w:szCs w:val="24"/>
                <w:lang w:val="kk-KZ"/>
              </w:rPr>
              <w:t>Индивидуалды</w:t>
            </w:r>
            <w:r w:rsidR="003D2663" w:rsidRPr="00581590">
              <w:rPr>
                <w:rFonts w:ascii="Times New Roman" w:hAnsi="Times New Roman" w:cs="Times New Roman"/>
                <w:sz w:val="24"/>
                <w:szCs w:val="24"/>
                <w:lang w:val="kk-KZ" w:eastAsia="ko-KR"/>
              </w:rPr>
              <w:t xml:space="preserve"> </w:t>
            </w:r>
            <w:r w:rsidR="003D2663" w:rsidRPr="00581590">
              <w:rPr>
                <w:rFonts w:ascii="Times New Roman" w:hAnsi="Times New Roman" w:cs="Times New Roman"/>
                <w:b/>
                <w:sz w:val="24"/>
                <w:szCs w:val="24"/>
                <w:lang w:val="kk-KZ" w:eastAsia="ko-KR"/>
              </w:rPr>
              <w:t>жоба</w:t>
            </w:r>
            <w:r w:rsidR="003D2663" w:rsidRPr="00581590">
              <w:rPr>
                <w:rFonts w:ascii="Times New Roman" w:hAnsi="Times New Roman" w:cs="Times New Roman"/>
                <w:sz w:val="24"/>
                <w:szCs w:val="24"/>
                <w:lang w:val="kk-KZ" w:eastAsia="ko-KR"/>
              </w:rPr>
              <w:t>:</w:t>
            </w:r>
            <w:r w:rsidR="003D2663" w:rsidRPr="00581590">
              <w:rPr>
                <w:rFonts w:ascii="Times New Roman" w:hAnsi="Times New Roman" w:cs="Times New Roman"/>
                <w:sz w:val="24"/>
                <w:szCs w:val="24"/>
                <w:lang w:val="kk-KZ"/>
              </w:rPr>
              <w:t xml:space="preserve"> </w:t>
            </w:r>
            <w:r w:rsidR="00DF4C05" w:rsidRPr="00581590">
              <w:rPr>
                <w:rFonts w:ascii="Times New Roman" w:hAnsi="Times New Roman" w:cs="Times New Roman"/>
                <w:sz w:val="24"/>
                <w:szCs w:val="24"/>
                <w:lang w:val="kk-KZ"/>
              </w:rPr>
              <w:t>Манипуляция, техникасы мен қорғаныс механизмдері</w:t>
            </w:r>
            <w:r w:rsidR="00DF4C05" w:rsidRPr="00581590">
              <w:rPr>
                <w:rFonts w:ascii="Times New Roman" w:eastAsia="Times New Roman" w:hAnsi="Times New Roman" w:cs="Times New Roman"/>
                <w:sz w:val="24"/>
                <w:szCs w:val="24"/>
                <w:lang w:val="kk-KZ"/>
              </w:rPr>
              <w:t xml:space="preserve"> </w:t>
            </w:r>
            <w:r w:rsidRPr="00581590">
              <w:rPr>
                <w:rFonts w:ascii="Times New Roman" w:eastAsia="Times New Roman" w:hAnsi="Times New Roman" w:cs="Times New Roman"/>
                <w:sz w:val="24"/>
                <w:szCs w:val="24"/>
                <w:lang w:val="kk-KZ"/>
              </w:rPr>
              <w:t>конспектілеу және талдау</w:t>
            </w:r>
          </w:p>
        </w:tc>
        <w:tc>
          <w:tcPr>
            <w:tcW w:w="2097" w:type="dxa"/>
            <w:gridSpan w:val="6"/>
          </w:tcPr>
          <w:p w:rsidR="00A47D3C" w:rsidRPr="00581590" w:rsidRDefault="00C9033B"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w:t>
            </w: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w:t>
            </w: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tc>
        <w:tc>
          <w:tcPr>
            <w:tcW w:w="2013" w:type="dxa"/>
            <w:gridSpan w:val="2"/>
          </w:tcPr>
          <w:p w:rsidR="00A47D3C"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5</w:t>
            </w:r>
          </w:p>
          <w:p w:rsidR="00FC2F62" w:rsidRPr="00581590" w:rsidRDefault="00FC2F62"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C2F62" w:rsidRPr="00581590" w:rsidRDefault="00FC2F62"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15</w:t>
            </w:r>
          </w:p>
        </w:tc>
      </w:tr>
      <w:tr w:rsidR="00990AA5" w:rsidRPr="00581590" w:rsidTr="00D92D59">
        <w:trPr>
          <w:trHeight w:val="1012"/>
        </w:trPr>
        <w:tc>
          <w:tcPr>
            <w:tcW w:w="817" w:type="dxa"/>
          </w:tcPr>
          <w:p w:rsidR="00990AA5" w:rsidRPr="00581590" w:rsidRDefault="00990AA5"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13</w:t>
            </w:r>
          </w:p>
          <w:p w:rsidR="00990AA5" w:rsidRPr="00581590" w:rsidRDefault="00990AA5" w:rsidP="00F51CD0">
            <w:pPr>
              <w:jc w:val="center"/>
              <w:rPr>
                <w:rFonts w:ascii="Times New Roman" w:eastAsia="Times New Roman" w:hAnsi="Times New Roman" w:cs="Times New Roman"/>
                <w:b/>
                <w:sz w:val="24"/>
                <w:szCs w:val="24"/>
                <w:lang w:val="kk-KZ"/>
              </w:rPr>
            </w:pPr>
          </w:p>
        </w:tc>
        <w:tc>
          <w:tcPr>
            <w:tcW w:w="4849" w:type="dxa"/>
            <w:gridSpan w:val="5"/>
          </w:tcPr>
          <w:p w:rsidR="000A7FED" w:rsidRPr="00581590" w:rsidRDefault="000A7FED" w:rsidP="00F51CD0">
            <w:pPr>
              <w:jc w:val="both"/>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 xml:space="preserve">Дәріс </w:t>
            </w:r>
            <w:r w:rsidRPr="00581590">
              <w:rPr>
                <w:rFonts w:ascii="Times New Roman" w:eastAsia="Times New Roman" w:hAnsi="Times New Roman" w:cs="Times New Roman"/>
                <w:sz w:val="24"/>
                <w:szCs w:val="24"/>
                <w:lang w:val="kk-KZ" w:eastAsia="ru-RU"/>
              </w:rPr>
              <w:t xml:space="preserve">13 </w:t>
            </w:r>
            <w:r w:rsidR="00FC2F62" w:rsidRPr="00581590">
              <w:rPr>
                <w:rFonts w:ascii="Times New Roman" w:hAnsi="Times New Roman" w:cs="Times New Roman"/>
                <w:sz w:val="24"/>
                <w:szCs w:val="24"/>
                <w:lang w:val="kk-KZ"/>
              </w:rPr>
              <w:t>Педагогикалық қарым-қатынас психологиясы</w:t>
            </w:r>
          </w:p>
          <w:p w:rsidR="000A7FED" w:rsidRPr="00581590" w:rsidRDefault="000A7FED" w:rsidP="00F51CD0">
            <w:pPr>
              <w:jc w:val="both"/>
              <w:rPr>
                <w:rFonts w:ascii="Times New Roman" w:hAnsi="Times New Roman" w:cs="Times New Roman"/>
                <w:color w:val="000000"/>
                <w:sz w:val="24"/>
                <w:szCs w:val="24"/>
                <w:lang w:val="kk-KZ"/>
              </w:rPr>
            </w:pPr>
            <w:r w:rsidRPr="00581590">
              <w:rPr>
                <w:rFonts w:ascii="Times New Roman" w:hAnsi="Times New Roman" w:cs="Times New Roman"/>
                <w:b/>
                <w:sz w:val="24"/>
                <w:szCs w:val="24"/>
                <w:lang w:val="kk-KZ" w:eastAsia="ru-RU"/>
              </w:rPr>
              <w:t xml:space="preserve">Семинар/практикалық/ зертханалық сабақтары 13 </w:t>
            </w:r>
            <w:r w:rsidR="00FC2F62" w:rsidRPr="00581590">
              <w:rPr>
                <w:rFonts w:ascii="Times New Roman" w:hAnsi="Times New Roman" w:cs="Times New Roman"/>
                <w:sz w:val="24"/>
                <w:szCs w:val="24"/>
                <w:lang w:val="kk-KZ"/>
              </w:rPr>
              <w:t>Педагогикалық қарым-қатынас психологиясы</w:t>
            </w:r>
          </w:p>
          <w:p w:rsidR="00990AA5" w:rsidRPr="00581590" w:rsidRDefault="003D2663" w:rsidP="00B60DD0">
            <w:pPr>
              <w:jc w:val="both"/>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eastAsia="ru-RU"/>
              </w:rPr>
              <w:t>СӨЖ (Үй тапсырмасы, жоба басы және т.б.)</w:t>
            </w:r>
            <w:r w:rsidR="00B60DD0">
              <w:rPr>
                <w:rFonts w:ascii="Times New Roman" w:eastAsia="Times New Roman" w:hAnsi="Times New Roman" w:cs="Times New Roman"/>
                <w:b/>
                <w:sz w:val="24"/>
                <w:szCs w:val="24"/>
                <w:lang w:val="kk-KZ" w:eastAsia="ru-RU"/>
              </w:rPr>
              <w:t xml:space="preserve"> </w:t>
            </w:r>
            <w:r w:rsidRPr="00581590">
              <w:rPr>
                <w:rFonts w:ascii="Times New Roman" w:eastAsia="Times New Roman" w:hAnsi="Times New Roman" w:cs="Times New Roman"/>
                <w:b/>
                <w:sz w:val="24"/>
                <w:szCs w:val="24"/>
                <w:lang w:val="kk-KZ"/>
              </w:rPr>
              <w:t>Индивидуалды жоба:</w:t>
            </w:r>
            <w:r w:rsidR="00564F89" w:rsidRPr="00581590">
              <w:rPr>
                <w:rFonts w:ascii="Times New Roman" w:hAnsi="Times New Roman" w:cs="Times New Roman"/>
                <w:bCs/>
                <w:sz w:val="24"/>
                <w:szCs w:val="24"/>
                <w:lang w:val="kk-KZ"/>
              </w:rPr>
              <w:t xml:space="preserve"> </w:t>
            </w:r>
            <w:r w:rsidR="00564F89" w:rsidRPr="00581590">
              <w:rPr>
                <w:rFonts w:ascii="Times New Roman" w:hAnsi="Times New Roman" w:cs="Times New Roman"/>
                <w:bCs/>
                <w:sz w:val="24"/>
                <w:szCs w:val="24"/>
                <w:lang w:val="kk-KZ"/>
              </w:rPr>
              <w:t>«Комплимент» тақырыбына баяндама немесе презентация жасау</w:t>
            </w:r>
          </w:p>
        </w:tc>
        <w:tc>
          <w:tcPr>
            <w:tcW w:w="2097" w:type="dxa"/>
            <w:gridSpan w:val="6"/>
          </w:tcPr>
          <w:p w:rsidR="00990AA5" w:rsidRPr="00581590" w:rsidRDefault="00C9033B"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w:t>
            </w: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w:t>
            </w: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tc>
        <w:tc>
          <w:tcPr>
            <w:tcW w:w="2013" w:type="dxa"/>
            <w:gridSpan w:val="2"/>
          </w:tcPr>
          <w:p w:rsidR="00990AA5"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5</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15</w:t>
            </w:r>
          </w:p>
        </w:tc>
      </w:tr>
      <w:tr w:rsidR="000A7FED" w:rsidRPr="00581590" w:rsidTr="00FC2F62">
        <w:trPr>
          <w:trHeight w:val="1354"/>
        </w:trPr>
        <w:tc>
          <w:tcPr>
            <w:tcW w:w="817" w:type="dxa"/>
          </w:tcPr>
          <w:p w:rsidR="000A7FED" w:rsidRPr="00581590" w:rsidRDefault="000A7FED"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14</w:t>
            </w:r>
          </w:p>
          <w:p w:rsidR="000A7FED" w:rsidRPr="00581590" w:rsidRDefault="000A7FED" w:rsidP="00F51CD0">
            <w:pPr>
              <w:jc w:val="center"/>
              <w:rPr>
                <w:rFonts w:ascii="Times New Roman" w:eastAsia="Times New Roman" w:hAnsi="Times New Roman" w:cs="Times New Roman"/>
                <w:b/>
                <w:sz w:val="24"/>
                <w:szCs w:val="24"/>
                <w:lang w:val="kk-KZ"/>
              </w:rPr>
            </w:pPr>
          </w:p>
        </w:tc>
        <w:tc>
          <w:tcPr>
            <w:tcW w:w="4849" w:type="dxa"/>
            <w:gridSpan w:val="5"/>
          </w:tcPr>
          <w:p w:rsidR="000A7FED" w:rsidRPr="00581590" w:rsidRDefault="000A7FED" w:rsidP="00F51CD0">
            <w:pPr>
              <w:jc w:val="both"/>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eastAsia="ru-RU"/>
              </w:rPr>
              <w:t xml:space="preserve">Дәріс </w:t>
            </w:r>
            <w:r w:rsidRPr="00581590">
              <w:rPr>
                <w:rFonts w:ascii="Times New Roman" w:eastAsia="Times New Roman" w:hAnsi="Times New Roman" w:cs="Times New Roman"/>
                <w:sz w:val="24"/>
                <w:szCs w:val="24"/>
                <w:lang w:val="kk-KZ" w:eastAsia="ru-RU"/>
              </w:rPr>
              <w:t xml:space="preserve">14 </w:t>
            </w:r>
            <w:r w:rsidR="00FC2F62" w:rsidRPr="00581590">
              <w:rPr>
                <w:rFonts w:ascii="Times New Roman" w:hAnsi="Times New Roman" w:cs="Times New Roman"/>
                <w:sz w:val="24"/>
                <w:szCs w:val="24"/>
                <w:lang w:val="kk-KZ"/>
              </w:rPr>
              <w:t>ХХІ ғасырдағы қарым-қатынас дамуының перспективалары</w:t>
            </w:r>
            <w:r w:rsidR="00FC2F62" w:rsidRPr="00581590">
              <w:rPr>
                <w:rFonts w:ascii="Times New Roman" w:hAnsi="Times New Roman" w:cs="Times New Roman"/>
                <w:b/>
                <w:sz w:val="24"/>
                <w:szCs w:val="24"/>
                <w:lang w:val="kk-KZ" w:eastAsia="ru-RU"/>
              </w:rPr>
              <w:t xml:space="preserve"> </w:t>
            </w:r>
            <w:r w:rsidRPr="00581590">
              <w:rPr>
                <w:rFonts w:ascii="Times New Roman" w:hAnsi="Times New Roman" w:cs="Times New Roman"/>
                <w:b/>
                <w:sz w:val="24"/>
                <w:szCs w:val="24"/>
                <w:lang w:val="kk-KZ" w:eastAsia="ru-RU"/>
              </w:rPr>
              <w:t xml:space="preserve">Семинар/практикалық/ зертханалық сабақтары 14 </w:t>
            </w:r>
            <w:r w:rsidR="00FC2F62" w:rsidRPr="00581590">
              <w:rPr>
                <w:rFonts w:ascii="Times New Roman" w:hAnsi="Times New Roman" w:cs="Times New Roman"/>
                <w:sz w:val="24"/>
                <w:szCs w:val="24"/>
                <w:lang w:val="kk-KZ"/>
              </w:rPr>
              <w:t>ХХІ ғасырдағы қарым-қатынас дамуының перспективаларын талқылау.</w:t>
            </w:r>
          </w:p>
        </w:tc>
        <w:tc>
          <w:tcPr>
            <w:tcW w:w="2097" w:type="dxa"/>
            <w:gridSpan w:val="6"/>
          </w:tcPr>
          <w:p w:rsidR="000A7FED" w:rsidRPr="00581590" w:rsidRDefault="000329BD"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w:t>
            </w: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w:t>
            </w:r>
          </w:p>
        </w:tc>
        <w:tc>
          <w:tcPr>
            <w:tcW w:w="2013" w:type="dxa"/>
            <w:gridSpan w:val="2"/>
          </w:tcPr>
          <w:p w:rsidR="000A7FED"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5</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tc>
      </w:tr>
      <w:tr w:rsidR="00A47D3C" w:rsidRPr="00581590" w:rsidTr="00D92D59">
        <w:trPr>
          <w:trHeight w:val="1012"/>
        </w:trPr>
        <w:tc>
          <w:tcPr>
            <w:tcW w:w="817" w:type="dxa"/>
          </w:tcPr>
          <w:p w:rsidR="00A47D3C" w:rsidRPr="00581590" w:rsidRDefault="00A47D3C"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w:t>
            </w:r>
            <w:r w:rsidR="005D6228" w:rsidRPr="00581590">
              <w:rPr>
                <w:rFonts w:ascii="Times New Roman" w:eastAsia="Times New Roman" w:hAnsi="Times New Roman" w:cs="Times New Roman"/>
                <w:b/>
                <w:sz w:val="24"/>
                <w:szCs w:val="24"/>
                <w:lang w:val="kk-KZ"/>
              </w:rPr>
              <w:t>5</w:t>
            </w:r>
          </w:p>
          <w:p w:rsidR="00A47D3C" w:rsidRPr="00581590" w:rsidRDefault="00A47D3C" w:rsidP="00F51CD0">
            <w:pPr>
              <w:jc w:val="center"/>
              <w:rPr>
                <w:rFonts w:ascii="Times New Roman" w:eastAsia="Times New Roman" w:hAnsi="Times New Roman" w:cs="Times New Roman"/>
                <w:b/>
                <w:sz w:val="24"/>
                <w:szCs w:val="24"/>
                <w:lang w:val="kk-KZ"/>
              </w:rPr>
            </w:pPr>
          </w:p>
        </w:tc>
        <w:tc>
          <w:tcPr>
            <w:tcW w:w="4849" w:type="dxa"/>
            <w:gridSpan w:val="5"/>
          </w:tcPr>
          <w:p w:rsidR="00947C49" w:rsidRPr="00581590" w:rsidRDefault="00947C49" w:rsidP="00947C49">
            <w:pPr>
              <w:rPr>
                <w:rFonts w:ascii="Times New Roman" w:hAnsi="Times New Roman" w:cs="Times New Roman"/>
                <w:sz w:val="24"/>
                <w:szCs w:val="24"/>
                <w:lang w:val="kk-KZ"/>
              </w:rPr>
            </w:pPr>
            <w:r w:rsidRPr="00581590">
              <w:rPr>
                <w:rFonts w:ascii="Times New Roman" w:eastAsia="Times New Roman" w:hAnsi="Times New Roman" w:cs="Times New Roman"/>
                <w:b/>
                <w:sz w:val="24"/>
                <w:szCs w:val="24"/>
                <w:lang w:val="kk-KZ"/>
              </w:rPr>
              <w:t xml:space="preserve">Дәріс </w:t>
            </w:r>
            <w:r w:rsidRPr="00581590">
              <w:rPr>
                <w:rFonts w:ascii="Times New Roman" w:hAnsi="Times New Roman" w:cs="Times New Roman"/>
                <w:b/>
                <w:sz w:val="24"/>
                <w:szCs w:val="24"/>
                <w:lang w:val="kk-KZ"/>
              </w:rPr>
              <w:t xml:space="preserve">15. </w:t>
            </w:r>
            <w:r w:rsidR="00FC2F62" w:rsidRPr="00581590">
              <w:rPr>
                <w:rFonts w:ascii="Times New Roman" w:hAnsi="Times New Roman" w:cs="Times New Roman"/>
                <w:sz w:val="24"/>
                <w:szCs w:val="24"/>
                <w:lang w:val="kk-KZ"/>
              </w:rPr>
              <w:t>Авторитарлық, демократиялық және либералды стилдердің оқушы мен оқытушы ар</w:t>
            </w:r>
            <w:r w:rsidR="00FC2F62" w:rsidRPr="00581590">
              <w:rPr>
                <w:rFonts w:ascii="Times New Roman" w:hAnsi="Times New Roman" w:cs="Times New Roman"/>
                <w:sz w:val="24"/>
                <w:szCs w:val="24"/>
                <w:lang w:val="kk-KZ"/>
              </w:rPr>
              <w:t>асындағы қарым-қатынас</w:t>
            </w:r>
          </w:p>
          <w:p w:rsidR="00A47D3C" w:rsidRPr="00581590" w:rsidRDefault="00947C49" w:rsidP="00947C49">
            <w:pPr>
              <w:jc w:val="both"/>
              <w:rPr>
                <w:rFonts w:ascii="Times New Roman" w:hAnsi="Times New Roman" w:cs="Times New Roman"/>
                <w:sz w:val="24"/>
                <w:szCs w:val="24"/>
                <w:lang w:val="kk-KZ"/>
              </w:rPr>
            </w:pPr>
            <w:r w:rsidRPr="00581590">
              <w:rPr>
                <w:rFonts w:ascii="Times New Roman" w:hAnsi="Times New Roman" w:cs="Times New Roman"/>
                <w:b/>
                <w:sz w:val="24"/>
                <w:szCs w:val="24"/>
                <w:lang w:val="kk-KZ"/>
              </w:rPr>
              <w:t xml:space="preserve">Семинар/практикалық/ зертханалық сабақтары 15 </w:t>
            </w:r>
            <w:r w:rsidR="00FC2F62" w:rsidRPr="00581590">
              <w:rPr>
                <w:rFonts w:ascii="Times New Roman" w:hAnsi="Times New Roman" w:cs="Times New Roman"/>
                <w:sz w:val="24"/>
                <w:szCs w:val="24"/>
                <w:lang w:val="kk-KZ"/>
              </w:rPr>
              <w:t>Авторитарлық, демократиялық және либералды стилдердің оқушы мен оқытушы ар</w:t>
            </w:r>
            <w:r w:rsidR="00FC2F62" w:rsidRPr="00581590">
              <w:rPr>
                <w:rFonts w:ascii="Times New Roman" w:hAnsi="Times New Roman" w:cs="Times New Roman"/>
                <w:sz w:val="24"/>
                <w:szCs w:val="24"/>
                <w:lang w:val="kk-KZ"/>
              </w:rPr>
              <w:t>асындағы қарым-қатынасына әсерін талдау</w:t>
            </w:r>
          </w:p>
        </w:tc>
        <w:tc>
          <w:tcPr>
            <w:tcW w:w="2097" w:type="dxa"/>
            <w:gridSpan w:val="6"/>
          </w:tcPr>
          <w:p w:rsidR="00A47D3C" w:rsidRPr="00581590" w:rsidRDefault="000329BD"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w:t>
            </w:r>
          </w:p>
          <w:p w:rsidR="00F51CD0" w:rsidRPr="00581590" w:rsidRDefault="00F51CD0" w:rsidP="00F51CD0">
            <w:pPr>
              <w:jc w:val="center"/>
              <w:rPr>
                <w:rFonts w:ascii="Times New Roman" w:eastAsia="Times New Roman" w:hAnsi="Times New Roman" w:cs="Times New Roman"/>
                <w:b/>
                <w:sz w:val="24"/>
                <w:szCs w:val="24"/>
                <w:lang w:val="kk-KZ"/>
              </w:rPr>
            </w:pPr>
          </w:p>
          <w:p w:rsidR="00F51CD0" w:rsidRPr="00581590" w:rsidRDefault="00F51CD0"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1</w:t>
            </w:r>
          </w:p>
        </w:tc>
        <w:tc>
          <w:tcPr>
            <w:tcW w:w="2013" w:type="dxa"/>
            <w:gridSpan w:val="2"/>
          </w:tcPr>
          <w:p w:rsidR="00A47D3C"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w:t>
            </w: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p>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5</w:t>
            </w:r>
          </w:p>
        </w:tc>
      </w:tr>
      <w:tr w:rsidR="003D2663" w:rsidRPr="00581590" w:rsidTr="002C4E72">
        <w:trPr>
          <w:trHeight w:val="299"/>
        </w:trPr>
        <w:tc>
          <w:tcPr>
            <w:tcW w:w="817" w:type="dxa"/>
          </w:tcPr>
          <w:p w:rsidR="003D2663" w:rsidRPr="00581590" w:rsidRDefault="003D2663" w:rsidP="00F51CD0">
            <w:pPr>
              <w:jc w:val="center"/>
              <w:rPr>
                <w:rFonts w:ascii="Times New Roman" w:eastAsia="Times New Roman" w:hAnsi="Times New Roman" w:cs="Times New Roman"/>
                <w:b/>
                <w:sz w:val="24"/>
                <w:szCs w:val="24"/>
                <w:lang w:val="kk-KZ"/>
              </w:rPr>
            </w:pPr>
          </w:p>
        </w:tc>
        <w:tc>
          <w:tcPr>
            <w:tcW w:w="4849" w:type="dxa"/>
            <w:gridSpan w:val="5"/>
          </w:tcPr>
          <w:p w:rsidR="003D2663" w:rsidRPr="00581590" w:rsidRDefault="003D2663" w:rsidP="00F51CD0">
            <w:pPr>
              <w:jc w:val="both"/>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2 аралық бақылау</w:t>
            </w:r>
          </w:p>
        </w:tc>
        <w:tc>
          <w:tcPr>
            <w:tcW w:w="2097" w:type="dxa"/>
            <w:gridSpan w:val="6"/>
          </w:tcPr>
          <w:p w:rsidR="003D2663" w:rsidRPr="00581590" w:rsidRDefault="003D2663" w:rsidP="00F51CD0">
            <w:pPr>
              <w:jc w:val="center"/>
              <w:rPr>
                <w:rFonts w:ascii="Times New Roman" w:eastAsia="Times New Roman" w:hAnsi="Times New Roman" w:cs="Times New Roman"/>
                <w:b/>
                <w:sz w:val="24"/>
                <w:szCs w:val="24"/>
                <w:lang w:val="kk-KZ"/>
              </w:rPr>
            </w:pPr>
          </w:p>
        </w:tc>
        <w:tc>
          <w:tcPr>
            <w:tcW w:w="2013" w:type="dxa"/>
            <w:gridSpan w:val="2"/>
          </w:tcPr>
          <w:p w:rsidR="003D2663"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7</w:t>
            </w:r>
          </w:p>
        </w:tc>
      </w:tr>
      <w:tr w:rsidR="00F51CD0" w:rsidRPr="00581590" w:rsidTr="002C4E72">
        <w:trPr>
          <w:trHeight w:val="275"/>
        </w:trPr>
        <w:tc>
          <w:tcPr>
            <w:tcW w:w="817" w:type="dxa"/>
          </w:tcPr>
          <w:p w:rsidR="00F51CD0" w:rsidRPr="00581590" w:rsidRDefault="00F51CD0" w:rsidP="00F51CD0">
            <w:pPr>
              <w:jc w:val="center"/>
              <w:rPr>
                <w:rFonts w:ascii="Times New Roman" w:eastAsia="Times New Roman" w:hAnsi="Times New Roman" w:cs="Times New Roman"/>
                <w:b/>
                <w:sz w:val="24"/>
                <w:szCs w:val="24"/>
                <w:lang w:val="kk-KZ"/>
              </w:rPr>
            </w:pPr>
          </w:p>
        </w:tc>
        <w:tc>
          <w:tcPr>
            <w:tcW w:w="4849" w:type="dxa"/>
            <w:gridSpan w:val="5"/>
          </w:tcPr>
          <w:p w:rsidR="00F51CD0" w:rsidRPr="00581590" w:rsidRDefault="00F51CD0" w:rsidP="00F51CD0">
            <w:pPr>
              <w:jc w:val="both"/>
              <w:rPr>
                <w:rFonts w:ascii="Times New Roman" w:eastAsia="Times New Roman" w:hAnsi="Times New Roman" w:cs="Times New Roman"/>
                <w:b/>
                <w:sz w:val="24"/>
                <w:szCs w:val="24"/>
                <w:lang w:val="kk-KZ"/>
              </w:rPr>
            </w:pPr>
          </w:p>
        </w:tc>
        <w:tc>
          <w:tcPr>
            <w:tcW w:w="2097" w:type="dxa"/>
            <w:gridSpan w:val="6"/>
          </w:tcPr>
          <w:p w:rsidR="00F51CD0" w:rsidRPr="00581590" w:rsidRDefault="00F51CD0" w:rsidP="00F51CD0">
            <w:pPr>
              <w:jc w:val="center"/>
              <w:rPr>
                <w:rFonts w:ascii="Times New Roman" w:eastAsia="Times New Roman" w:hAnsi="Times New Roman" w:cs="Times New Roman"/>
                <w:b/>
                <w:sz w:val="24"/>
                <w:szCs w:val="24"/>
                <w:lang w:val="kk-KZ"/>
              </w:rPr>
            </w:pPr>
          </w:p>
        </w:tc>
        <w:tc>
          <w:tcPr>
            <w:tcW w:w="2013" w:type="dxa"/>
            <w:gridSpan w:val="2"/>
          </w:tcPr>
          <w:p w:rsidR="00F51CD0"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100</w:t>
            </w:r>
          </w:p>
        </w:tc>
      </w:tr>
      <w:tr w:rsidR="003D2663" w:rsidRPr="00581590" w:rsidTr="002C4E72">
        <w:trPr>
          <w:trHeight w:val="421"/>
        </w:trPr>
        <w:tc>
          <w:tcPr>
            <w:tcW w:w="817" w:type="dxa"/>
          </w:tcPr>
          <w:p w:rsidR="003D2663" w:rsidRPr="00581590" w:rsidRDefault="003D2663"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Емти</w:t>
            </w:r>
          </w:p>
          <w:p w:rsidR="003D2663" w:rsidRPr="00581590" w:rsidRDefault="003D2663" w:rsidP="00F51CD0">
            <w:pPr>
              <w:jc w:val="center"/>
              <w:rPr>
                <w:rFonts w:ascii="Times New Roman" w:eastAsia="Times New Roman" w:hAnsi="Times New Roman" w:cs="Times New Roman"/>
                <w:b/>
                <w:sz w:val="24"/>
                <w:szCs w:val="24"/>
                <w:lang w:val="kk-KZ"/>
              </w:rPr>
            </w:pPr>
            <w:r w:rsidRPr="00581590">
              <w:rPr>
                <w:rFonts w:ascii="Times New Roman" w:eastAsia="Times New Roman" w:hAnsi="Times New Roman" w:cs="Times New Roman"/>
                <w:b/>
                <w:sz w:val="24"/>
                <w:szCs w:val="24"/>
                <w:lang w:val="kk-KZ"/>
              </w:rPr>
              <w:t>хан</w:t>
            </w:r>
          </w:p>
        </w:tc>
        <w:tc>
          <w:tcPr>
            <w:tcW w:w="4849" w:type="dxa"/>
            <w:gridSpan w:val="5"/>
          </w:tcPr>
          <w:p w:rsidR="003D2663" w:rsidRPr="00581590" w:rsidRDefault="003D2663" w:rsidP="00F51CD0">
            <w:pPr>
              <w:jc w:val="both"/>
              <w:rPr>
                <w:rFonts w:ascii="Times New Roman" w:eastAsia="Times New Roman" w:hAnsi="Times New Roman" w:cs="Times New Roman"/>
                <w:b/>
                <w:sz w:val="24"/>
                <w:szCs w:val="24"/>
                <w:lang w:val="kk-KZ"/>
              </w:rPr>
            </w:pPr>
          </w:p>
        </w:tc>
        <w:tc>
          <w:tcPr>
            <w:tcW w:w="2097" w:type="dxa"/>
            <w:gridSpan w:val="6"/>
          </w:tcPr>
          <w:p w:rsidR="003D2663" w:rsidRPr="00581590" w:rsidRDefault="003D2663" w:rsidP="00F51CD0">
            <w:pPr>
              <w:jc w:val="center"/>
              <w:rPr>
                <w:rFonts w:ascii="Times New Roman" w:eastAsia="Times New Roman" w:hAnsi="Times New Roman" w:cs="Times New Roman"/>
                <w:b/>
                <w:sz w:val="24"/>
                <w:szCs w:val="24"/>
                <w:lang w:val="kk-KZ"/>
              </w:rPr>
            </w:pPr>
          </w:p>
        </w:tc>
        <w:tc>
          <w:tcPr>
            <w:tcW w:w="2013" w:type="dxa"/>
            <w:gridSpan w:val="2"/>
          </w:tcPr>
          <w:p w:rsidR="003D2663" w:rsidRPr="00581590" w:rsidRDefault="00F51CD0" w:rsidP="00F51CD0">
            <w:pPr>
              <w:pStyle w:val="a4"/>
              <w:tabs>
                <w:tab w:val="left" w:pos="426"/>
              </w:tabs>
              <w:autoSpaceDE w:val="0"/>
              <w:autoSpaceDN w:val="0"/>
              <w:adjustRightInd w:val="0"/>
              <w:ind w:left="0"/>
              <w:contextualSpacing w:val="0"/>
              <w:jc w:val="both"/>
              <w:rPr>
                <w:rFonts w:ascii="Times New Roman" w:hAnsi="Times New Roman" w:cs="Times New Roman"/>
                <w:b/>
                <w:sz w:val="24"/>
                <w:szCs w:val="24"/>
                <w:lang w:val="kk-KZ"/>
              </w:rPr>
            </w:pPr>
            <w:r w:rsidRPr="00581590">
              <w:rPr>
                <w:rFonts w:ascii="Times New Roman" w:hAnsi="Times New Roman" w:cs="Times New Roman"/>
                <w:b/>
                <w:sz w:val="24"/>
                <w:szCs w:val="24"/>
                <w:lang w:val="kk-KZ"/>
              </w:rPr>
              <w:t>100</w:t>
            </w:r>
          </w:p>
        </w:tc>
      </w:tr>
    </w:tbl>
    <w:p w:rsidR="00811D6B" w:rsidRPr="00581590" w:rsidRDefault="00811D6B" w:rsidP="00F51CD0">
      <w:pPr>
        <w:spacing w:after="0" w:line="240" w:lineRule="auto"/>
        <w:jc w:val="center"/>
        <w:rPr>
          <w:rFonts w:ascii="Times New Roman" w:hAnsi="Times New Roman" w:cs="Times New Roman"/>
          <w:sz w:val="24"/>
          <w:szCs w:val="24"/>
          <w:lang w:val="kk-KZ"/>
        </w:rPr>
      </w:pPr>
    </w:p>
    <w:p w:rsidR="00C9033B" w:rsidRPr="00581590" w:rsidRDefault="00C9033B" w:rsidP="00F51CD0">
      <w:pPr>
        <w:spacing w:after="0" w:line="240" w:lineRule="auto"/>
        <w:jc w:val="center"/>
        <w:rPr>
          <w:rFonts w:ascii="Times New Roman" w:hAnsi="Times New Roman" w:cs="Times New Roman"/>
          <w:sz w:val="24"/>
          <w:szCs w:val="24"/>
          <w:lang w:val="kk-KZ"/>
        </w:rPr>
      </w:pPr>
    </w:p>
    <w:p w:rsidR="00811D6B" w:rsidRPr="00581590" w:rsidRDefault="00811D6B" w:rsidP="00F51CD0">
      <w:pPr>
        <w:spacing w:after="0" w:line="240" w:lineRule="auto"/>
        <w:jc w:val="both"/>
        <w:rPr>
          <w:rFonts w:ascii="Times New Roman" w:eastAsia="Calibri" w:hAnsi="Times New Roman" w:cs="Times New Roman"/>
          <w:sz w:val="24"/>
          <w:szCs w:val="24"/>
          <w:lang w:val="kk-KZ"/>
        </w:rPr>
      </w:pPr>
      <w:r w:rsidRPr="00581590">
        <w:rPr>
          <w:rFonts w:ascii="Times New Roman" w:eastAsia="Calibri" w:hAnsi="Times New Roman" w:cs="Times New Roman"/>
          <w:sz w:val="24"/>
          <w:szCs w:val="24"/>
          <w:lang w:val="kk-KZ"/>
        </w:rPr>
        <w:t xml:space="preserve">Философия және саясаттану факультетінің деканы </w:t>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00B60DD0">
        <w:rPr>
          <w:rFonts w:ascii="Times New Roman" w:eastAsia="Calibri" w:hAnsi="Times New Roman" w:cs="Times New Roman"/>
          <w:sz w:val="24"/>
          <w:szCs w:val="24"/>
          <w:lang w:val="kk-KZ"/>
        </w:rPr>
        <w:tab/>
        <w:t xml:space="preserve"> </w:t>
      </w:r>
      <w:r w:rsidRPr="00581590">
        <w:rPr>
          <w:rFonts w:ascii="Times New Roman" w:eastAsia="Calibri" w:hAnsi="Times New Roman" w:cs="Times New Roman"/>
          <w:sz w:val="24"/>
          <w:szCs w:val="24"/>
          <w:lang w:val="kk-KZ"/>
        </w:rPr>
        <w:t>Масалимова Ә.Р.</w:t>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p>
    <w:p w:rsidR="00811D6B" w:rsidRPr="00581590" w:rsidRDefault="00811D6B" w:rsidP="00F51CD0">
      <w:pPr>
        <w:spacing w:after="0" w:line="240" w:lineRule="auto"/>
        <w:jc w:val="both"/>
        <w:rPr>
          <w:rFonts w:ascii="Times New Roman" w:eastAsia="Calibri" w:hAnsi="Times New Roman" w:cs="Times New Roman"/>
          <w:sz w:val="24"/>
          <w:szCs w:val="24"/>
          <w:lang w:val="kk-KZ"/>
        </w:rPr>
      </w:pPr>
      <w:r w:rsidRPr="00581590">
        <w:rPr>
          <w:rFonts w:ascii="Times New Roman" w:eastAsia="Calibri" w:hAnsi="Times New Roman" w:cs="Times New Roman"/>
          <w:sz w:val="24"/>
          <w:szCs w:val="24"/>
          <w:lang w:val="kk-KZ"/>
        </w:rPr>
        <w:t>Әдістемелік бюроның төрайымы</w:t>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ab/>
        <w:t xml:space="preserve">           </w:t>
      </w:r>
      <w:r w:rsidR="00B60DD0">
        <w:rPr>
          <w:rFonts w:ascii="Times New Roman" w:eastAsia="Calibri" w:hAnsi="Times New Roman" w:cs="Times New Roman"/>
          <w:sz w:val="24"/>
          <w:szCs w:val="24"/>
          <w:lang w:val="kk-KZ"/>
        </w:rPr>
        <w:tab/>
      </w:r>
      <w:r w:rsidR="00B60DD0">
        <w:rPr>
          <w:rFonts w:ascii="Times New Roman" w:eastAsia="Calibri" w:hAnsi="Times New Roman" w:cs="Times New Roman"/>
          <w:sz w:val="24"/>
          <w:szCs w:val="24"/>
          <w:lang w:val="kk-KZ"/>
        </w:rPr>
        <w:tab/>
      </w:r>
      <w:r w:rsidRPr="00581590">
        <w:rPr>
          <w:rFonts w:ascii="Times New Roman" w:eastAsia="Calibri" w:hAnsi="Times New Roman" w:cs="Times New Roman"/>
          <w:sz w:val="24"/>
          <w:szCs w:val="24"/>
          <w:lang w:val="kk-KZ"/>
        </w:rPr>
        <w:t xml:space="preserve"> Жұбаназарова Н.С.</w:t>
      </w:r>
      <w:r w:rsidRPr="00581590">
        <w:rPr>
          <w:rFonts w:ascii="Times New Roman" w:eastAsia="Calibri" w:hAnsi="Times New Roman" w:cs="Times New Roman"/>
          <w:sz w:val="24"/>
          <w:szCs w:val="24"/>
          <w:lang w:val="kk-KZ"/>
        </w:rPr>
        <w:tab/>
      </w:r>
    </w:p>
    <w:p w:rsidR="00811D6B" w:rsidRPr="00581590" w:rsidRDefault="00811D6B" w:rsidP="00F51CD0">
      <w:pPr>
        <w:spacing w:after="0" w:line="240" w:lineRule="auto"/>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xml:space="preserve">Кафедра меңгерушісі                                          </w:t>
      </w:r>
      <w:r w:rsidR="005D6228" w:rsidRPr="00581590">
        <w:rPr>
          <w:rFonts w:ascii="Times New Roman" w:hAnsi="Times New Roman" w:cs="Times New Roman"/>
          <w:sz w:val="24"/>
          <w:szCs w:val="24"/>
          <w:lang w:val="kk-KZ"/>
        </w:rPr>
        <w:t xml:space="preserve">                        </w:t>
      </w:r>
      <w:r w:rsidR="00B60DD0">
        <w:rPr>
          <w:rFonts w:ascii="Times New Roman" w:hAnsi="Times New Roman" w:cs="Times New Roman"/>
          <w:sz w:val="24"/>
          <w:szCs w:val="24"/>
          <w:lang w:val="kk-KZ"/>
        </w:rPr>
        <w:tab/>
      </w:r>
      <w:r w:rsidR="00B60DD0">
        <w:rPr>
          <w:rFonts w:ascii="Times New Roman" w:hAnsi="Times New Roman" w:cs="Times New Roman"/>
          <w:sz w:val="24"/>
          <w:szCs w:val="24"/>
          <w:lang w:val="kk-KZ"/>
        </w:rPr>
        <w:tab/>
      </w:r>
      <w:r w:rsidR="00F51CD0" w:rsidRPr="00581590">
        <w:rPr>
          <w:rFonts w:ascii="Times New Roman" w:hAnsi="Times New Roman" w:cs="Times New Roman"/>
          <w:sz w:val="24"/>
          <w:szCs w:val="24"/>
          <w:lang w:val="kk-KZ"/>
        </w:rPr>
        <w:t xml:space="preserve"> </w:t>
      </w:r>
      <w:r w:rsidR="00564F89" w:rsidRPr="00581590">
        <w:rPr>
          <w:rFonts w:ascii="Times New Roman" w:hAnsi="Times New Roman" w:cs="Times New Roman"/>
          <w:sz w:val="24"/>
          <w:szCs w:val="24"/>
          <w:lang w:val="kk-KZ"/>
        </w:rPr>
        <w:t>Қалымбетова Э.К.</w:t>
      </w:r>
    </w:p>
    <w:p w:rsidR="00811D6B" w:rsidRPr="00581590" w:rsidRDefault="00811D6B" w:rsidP="00F51CD0">
      <w:pPr>
        <w:spacing w:after="0" w:line="240" w:lineRule="auto"/>
        <w:jc w:val="both"/>
        <w:rPr>
          <w:rFonts w:ascii="Times New Roman" w:hAnsi="Times New Roman" w:cs="Times New Roman"/>
          <w:sz w:val="24"/>
          <w:szCs w:val="24"/>
          <w:lang w:val="kk-KZ"/>
        </w:rPr>
      </w:pPr>
    </w:p>
    <w:p w:rsidR="00811D6B" w:rsidRPr="00581590" w:rsidRDefault="00811D6B" w:rsidP="00F51CD0">
      <w:pPr>
        <w:spacing w:after="0" w:line="240" w:lineRule="auto"/>
        <w:jc w:val="both"/>
        <w:rPr>
          <w:rFonts w:ascii="Times New Roman" w:hAnsi="Times New Roman" w:cs="Times New Roman"/>
          <w:sz w:val="24"/>
          <w:szCs w:val="24"/>
          <w:lang w:val="kk-KZ"/>
        </w:rPr>
      </w:pPr>
      <w:r w:rsidRPr="00581590">
        <w:rPr>
          <w:rFonts w:ascii="Times New Roman" w:hAnsi="Times New Roman" w:cs="Times New Roman"/>
          <w:sz w:val="24"/>
          <w:szCs w:val="24"/>
          <w:lang w:val="kk-KZ"/>
        </w:rPr>
        <w:t xml:space="preserve">Дәріскер                                                                                        </w:t>
      </w:r>
      <w:r w:rsidR="00B60DD0">
        <w:rPr>
          <w:rFonts w:ascii="Times New Roman" w:hAnsi="Times New Roman" w:cs="Times New Roman"/>
          <w:sz w:val="24"/>
          <w:szCs w:val="24"/>
          <w:lang w:val="kk-KZ"/>
        </w:rPr>
        <w:tab/>
      </w:r>
      <w:r w:rsidR="00B60DD0">
        <w:rPr>
          <w:rFonts w:ascii="Times New Roman" w:hAnsi="Times New Roman" w:cs="Times New Roman"/>
          <w:sz w:val="24"/>
          <w:szCs w:val="24"/>
          <w:lang w:val="kk-KZ"/>
        </w:rPr>
        <w:tab/>
      </w:r>
      <w:r w:rsidRPr="00581590">
        <w:rPr>
          <w:rFonts w:ascii="Times New Roman" w:hAnsi="Times New Roman" w:cs="Times New Roman"/>
          <w:sz w:val="24"/>
          <w:szCs w:val="24"/>
          <w:lang w:val="kk-KZ"/>
        </w:rPr>
        <w:t xml:space="preserve"> </w:t>
      </w:r>
      <w:r w:rsidR="00F51CD0" w:rsidRPr="00581590">
        <w:rPr>
          <w:rFonts w:ascii="Times New Roman" w:hAnsi="Times New Roman" w:cs="Times New Roman"/>
          <w:sz w:val="24"/>
          <w:szCs w:val="24"/>
          <w:lang w:val="kk-KZ"/>
        </w:rPr>
        <w:t xml:space="preserve"> </w:t>
      </w:r>
      <w:r w:rsidR="00564F89" w:rsidRPr="00581590">
        <w:rPr>
          <w:rFonts w:ascii="Times New Roman" w:hAnsi="Times New Roman" w:cs="Times New Roman"/>
          <w:sz w:val="24"/>
          <w:szCs w:val="24"/>
          <w:lang w:val="kk-KZ"/>
        </w:rPr>
        <w:t>Адилова Э.Т.</w:t>
      </w:r>
    </w:p>
    <w:p w:rsidR="003444E2" w:rsidRPr="00F51CD0" w:rsidRDefault="003444E2" w:rsidP="00F51CD0">
      <w:pPr>
        <w:spacing w:after="0" w:line="240" w:lineRule="auto"/>
        <w:rPr>
          <w:rFonts w:ascii="Times New Roman" w:hAnsi="Times New Roman" w:cs="Times New Roman"/>
          <w:sz w:val="24"/>
          <w:szCs w:val="24"/>
          <w:lang w:val="kk-KZ"/>
        </w:rPr>
      </w:pPr>
      <w:bookmarkStart w:id="0" w:name="_GoBack"/>
      <w:bookmarkEnd w:id="0"/>
    </w:p>
    <w:sectPr w:rsidR="003444E2" w:rsidRPr="00F51CD0" w:rsidSect="003444E2">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06BC0124"/>
    <w:multiLevelType w:val="hybridMultilevel"/>
    <w:tmpl w:val="C12A01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6DB07F7"/>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7883432"/>
    <w:multiLevelType w:val="hybridMultilevel"/>
    <w:tmpl w:val="5B52EB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1375A0"/>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B641D12"/>
    <w:multiLevelType w:val="hybridMultilevel"/>
    <w:tmpl w:val="663C6C96"/>
    <w:lvl w:ilvl="0" w:tplc="1E9E1A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3C34C70"/>
    <w:multiLevelType w:val="hybridMultilevel"/>
    <w:tmpl w:val="4C409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F0248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4D550101"/>
    <w:multiLevelType w:val="hybridMultilevel"/>
    <w:tmpl w:val="7542F2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DAC5568"/>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601C6D20"/>
    <w:multiLevelType w:val="hybridMultilevel"/>
    <w:tmpl w:val="3A763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BE165C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5"/>
  </w:num>
  <w:num w:numId="2">
    <w:abstractNumId w:val="15"/>
  </w:num>
  <w:num w:numId="3">
    <w:abstractNumId w:val="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3"/>
  </w:num>
  <w:num w:numId="16">
    <w:abstractNumId w:val="8"/>
  </w:num>
  <w:num w:numId="17">
    <w:abstractNumId w:val="11"/>
  </w:num>
  <w:num w:numId="18">
    <w:abstractNumId w:val="16"/>
  </w:num>
  <w:num w:numId="19">
    <w:abstractNumId w:val="3"/>
  </w:num>
  <w:num w:numId="2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D6B"/>
    <w:rsid w:val="000329BD"/>
    <w:rsid w:val="00055D85"/>
    <w:rsid w:val="000A7FED"/>
    <w:rsid w:val="000B5DF5"/>
    <w:rsid w:val="000D0406"/>
    <w:rsid w:val="000F7047"/>
    <w:rsid w:val="00123C82"/>
    <w:rsid w:val="00145454"/>
    <w:rsid w:val="00181481"/>
    <w:rsid w:val="00181DB0"/>
    <w:rsid w:val="001B6E23"/>
    <w:rsid w:val="002C4E72"/>
    <w:rsid w:val="002D4C4E"/>
    <w:rsid w:val="002F4DB4"/>
    <w:rsid w:val="003444E2"/>
    <w:rsid w:val="00351551"/>
    <w:rsid w:val="003571B5"/>
    <w:rsid w:val="003B0EA7"/>
    <w:rsid w:val="003C11A3"/>
    <w:rsid w:val="003D2663"/>
    <w:rsid w:val="0044343F"/>
    <w:rsid w:val="004A1171"/>
    <w:rsid w:val="00555BCD"/>
    <w:rsid w:val="00564F89"/>
    <w:rsid w:val="00581590"/>
    <w:rsid w:val="005D6228"/>
    <w:rsid w:val="005F4BF7"/>
    <w:rsid w:val="0064543E"/>
    <w:rsid w:val="006E1CAE"/>
    <w:rsid w:val="006F2A68"/>
    <w:rsid w:val="00811D6B"/>
    <w:rsid w:val="008C05DB"/>
    <w:rsid w:val="008D4A08"/>
    <w:rsid w:val="0090445B"/>
    <w:rsid w:val="0094001F"/>
    <w:rsid w:val="00947C49"/>
    <w:rsid w:val="00990AA5"/>
    <w:rsid w:val="009A1B25"/>
    <w:rsid w:val="009F19FB"/>
    <w:rsid w:val="009F729E"/>
    <w:rsid w:val="00A14F4E"/>
    <w:rsid w:val="00A2296D"/>
    <w:rsid w:val="00A47D3C"/>
    <w:rsid w:val="00A702D4"/>
    <w:rsid w:val="00A76334"/>
    <w:rsid w:val="00AE4593"/>
    <w:rsid w:val="00AE4CF4"/>
    <w:rsid w:val="00B2369F"/>
    <w:rsid w:val="00B60DD0"/>
    <w:rsid w:val="00B62704"/>
    <w:rsid w:val="00B87746"/>
    <w:rsid w:val="00BB7A5A"/>
    <w:rsid w:val="00BC5589"/>
    <w:rsid w:val="00C23FAB"/>
    <w:rsid w:val="00C56E7D"/>
    <w:rsid w:val="00C9033B"/>
    <w:rsid w:val="00CE589A"/>
    <w:rsid w:val="00D27C63"/>
    <w:rsid w:val="00D82EE4"/>
    <w:rsid w:val="00D92D59"/>
    <w:rsid w:val="00D9464A"/>
    <w:rsid w:val="00DA73BC"/>
    <w:rsid w:val="00DC5CD5"/>
    <w:rsid w:val="00DF4C05"/>
    <w:rsid w:val="00E53A93"/>
    <w:rsid w:val="00E874CC"/>
    <w:rsid w:val="00F3187D"/>
    <w:rsid w:val="00F478CF"/>
    <w:rsid w:val="00F51CD0"/>
    <w:rsid w:val="00FC2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C2736A-F466-448A-B8AF-B1852A33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4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1D6B"/>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811D6B"/>
  </w:style>
  <w:style w:type="paragraph" w:styleId="a4">
    <w:name w:val="List Paragraph"/>
    <w:basedOn w:val="a"/>
    <w:uiPriority w:val="34"/>
    <w:qFormat/>
    <w:rsid w:val="00811D6B"/>
    <w:pPr>
      <w:ind w:left="720"/>
      <w:contextualSpacing/>
    </w:pPr>
    <w:rPr>
      <w:rFonts w:eastAsiaTheme="minorHAnsi"/>
      <w:lang w:eastAsia="en-US"/>
    </w:rPr>
  </w:style>
  <w:style w:type="paragraph" w:styleId="a5">
    <w:name w:val="Balloon Text"/>
    <w:basedOn w:val="a"/>
    <w:link w:val="a6"/>
    <w:uiPriority w:val="99"/>
    <w:semiHidden/>
    <w:unhideWhenUsed/>
    <w:rsid w:val="00811D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11D6B"/>
    <w:rPr>
      <w:rFonts w:ascii="Tahoma" w:hAnsi="Tahoma" w:cs="Tahoma"/>
      <w:sz w:val="16"/>
      <w:szCs w:val="16"/>
    </w:rPr>
  </w:style>
  <w:style w:type="paragraph" w:styleId="a7">
    <w:name w:val="Title"/>
    <w:basedOn w:val="a"/>
    <w:link w:val="a8"/>
    <w:qFormat/>
    <w:rsid w:val="002F4DB4"/>
    <w:pPr>
      <w:spacing w:after="0" w:line="360" w:lineRule="auto"/>
      <w:ind w:firstLine="720"/>
      <w:jc w:val="center"/>
    </w:pPr>
    <w:rPr>
      <w:rFonts w:ascii="Times Kaz" w:eastAsia="Times New Roman" w:hAnsi="Times Kaz" w:cs="Times Kaz"/>
      <w:sz w:val="24"/>
      <w:szCs w:val="24"/>
      <w:lang w:val="en-US"/>
    </w:rPr>
  </w:style>
  <w:style w:type="character" w:customStyle="1" w:styleId="a8">
    <w:name w:val="Название Знак"/>
    <w:basedOn w:val="a0"/>
    <w:link w:val="a7"/>
    <w:uiPriority w:val="99"/>
    <w:rsid w:val="002F4DB4"/>
    <w:rPr>
      <w:rFonts w:ascii="Times Kaz" w:eastAsia="Times New Roman" w:hAnsi="Times Kaz" w:cs="Times Kaz"/>
      <w:sz w:val="24"/>
      <w:szCs w:val="24"/>
      <w:lang w:val="en-US"/>
    </w:rPr>
  </w:style>
  <w:style w:type="paragraph" w:styleId="a9">
    <w:name w:val="Body Text Indent"/>
    <w:basedOn w:val="a"/>
    <w:link w:val="aa"/>
    <w:uiPriority w:val="99"/>
    <w:unhideWhenUsed/>
    <w:rsid w:val="00A14F4E"/>
    <w:pPr>
      <w:spacing w:after="120"/>
      <w:ind w:left="283"/>
    </w:pPr>
  </w:style>
  <w:style w:type="character" w:customStyle="1" w:styleId="aa">
    <w:name w:val="Основной текст с отступом Знак"/>
    <w:basedOn w:val="a0"/>
    <w:link w:val="a9"/>
    <w:uiPriority w:val="99"/>
    <w:rsid w:val="00A14F4E"/>
  </w:style>
  <w:style w:type="paragraph" w:styleId="2">
    <w:name w:val="Body Text 2"/>
    <w:basedOn w:val="a"/>
    <w:link w:val="20"/>
    <w:uiPriority w:val="99"/>
    <w:unhideWhenUsed/>
    <w:rsid w:val="00A14F4E"/>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rsid w:val="00A14F4E"/>
    <w:rPr>
      <w:rFonts w:ascii="Times New Roman" w:eastAsia="Times New Roman" w:hAnsi="Times New Roman" w:cs="Times New Roman"/>
      <w:sz w:val="20"/>
      <w:szCs w:val="20"/>
    </w:rPr>
  </w:style>
  <w:style w:type="paragraph" w:customStyle="1" w:styleId="Normal1">
    <w:name w:val="Normal1"/>
    <w:uiPriority w:val="99"/>
    <w:rsid w:val="00A14F4E"/>
    <w:pPr>
      <w:widowControl w:val="0"/>
      <w:spacing w:after="0" w:line="240" w:lineRule="auto"/>
    </w:pPr>
    <w:rPr>
      <w:rFonts w:ascii="Times New Roman" w:eastAsia="Times New Roman" w:hAnsi="Times New Roman" w:cs="Times New Roman"/>
      <w:sz w:val="20"/>
      <w:szCs w:val="20"/>
    </w:rPr>
  </w:style>
  <w:style w:type="character" w:styleId="ab">
    <w:name w:val="Hyperlink"/>
    <w:uiPriority w:val="99"/>
    <w:rsid w:val="00A14F4E"/>
    <w:rPr>
      <w:color w:val="0000FF"/>
      <w:u w:val="single"/>
    </w:rPr>
  </w:style>
  <w:style w:type="paragraph" w:customStyle="1" w:styleId="21">
    <w:name w:val="заголовок 2"/>
    <w:basedOn w:val="a"/>
    <w:next w:val="a"/>
    <w:rsid w:val="00DC5CD5"/>
    <w:pPr>
      <w:keepNext/>
      <w:spacing w:after="0" w:line="240" w:lineRule="auto"/>
      <w:jc w:val="center"/>
      <w:outlineLvl w:val="1"/>
    </w:pPr>
    <w:rPr>
      <w:rFonts w:ascii="Times New Roman" w:eastAsia="Times New Roman" w:hAnsi="Times New Roman" w:cs="Times New Roman"/>
      <w:b/>
      <w:bCs/>
      <w:sz w:val="28"/>
      <w:szCs w:val="28"/>
    </w:rPr>
  </w:style>
  <w:style w:type="paragraph" w:customStyle="1" w:styleId="1">
    <w:name w:val="Обычный (веб)1"/>
    <w:aliases w:val="Обычный (Web)"/>
    <w:basedOn w:val="a"/>
    <w:rsid w:val="00A2296D"/>
    <w:pPr>
      <w:widowControl w:val="0"/>
      <w:adjustRightInd w:val="0"/>
      <w:spacing w:before="100" w:beforeAutospacing="1" w:after="100" w:afterAutospacing="1" w:line="360" w:lineRule="atLeast"/>
    </w:pPr>
    <w:rPr>
      <w:rFonts w:ascii="Arial Unicode MS" w:eastAsia="Arial Unicode MS" w:hAnsi="Arial Unicode MS" w:cs="Arial Unicode MS"/>
      <w:sz w:val="24"/>
      <w:szCs w:val="24"/>
    </w:rPr>
  </w:style>
  <w:style w:type="paragraph" w:customStyle="1" w:styleId="10">
    <w:name w:val="Обычный1"/>
    <w:rsid w:val="00A2296D"/>
    <w:pPr>
      <w:spacing w:after="0" w:line="240" w:lineRule="auto"/>
    </w:pPr>
    <w:rPr>
      <w:rFonts w:ascii="Times New Roman" w:eastAsia="Times New Roman" w:hAnsi="Times New Roman" w:cs="Times New Roman"/>
      <w:sz w:val="20"/>
      <w:szCs w:val="20"/>
    </w:rPr>
  </w:style>
  <w:style w:type="paragraph" w:styleId="ac">
    <w:name w:val="Normal (Web)"/>
    <w:basedOn w:val="a"/>
    <w:uiPriority w:val="99"/>
    <w:semiHidden/>
    <w:unhideWhenUsed/>
    <w:rsid w:val="00A2296D"/>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A2296D"/>
    <w:rPr>
      <w:b/>
      <w:bCs/>
    </w:rPr>
  </w:style>
  <w:style w:type="paragraph" w:customStyle="1" w:styleId="Normal">
    <w:name w:val="Normal"/>
    <w:rsid w:val="00A2296D"/>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038454">
      <w:bodyDiv w:val="1"/>
      <w:marLeft w:val="0"/>
      <w:marRight w:val="0"/>
      <w:marTop w:val="0"/>
      <w:marBottom w:val="0"/>
      <w:divBdr>
        <w:top w:val="none" w:sz="0" w:space="0" w:color="auto"/>
        <w:left w:val="none" w:sz="0" w:space="0" w:color="auto"/>
        <w:bottom w:val="none" w:sz="0" w:space="0" w:color="auto"/>
        <w:right w:val="none" w:sz="0" w:space="0" w:color="auto"/>
      </w:divBdr>
    </w:div>
    <w:div w:id="530457187">
      <w:bodyDiv w:val="1"/>
      <w:marLeft w:val="0"/>
      <w:marRight w:val="0"/>
      <w:marTop w:val="0"/>
      <w:marBottom w:val="0"/>
      <w:divBdr>
        <w:top w:val="none" w:sz="0" w:space="0" w:color="auto"/>
        <w:left w:val="none" w:sz="0" w:space="0" w:color="auto"/>
        <w:bottom w:val="none" w:sz="0" w:space="0" w:color="auto"/>
        <w:right w:val="none" w:sz="0" w:space="0" w:color="auto"/>
      </w:divBdr>
    </w:div>
    <w:div w:id="681052832">
      <w:bodyDiv w:val="1"/>
      <w:marLeft w:val="0"/>
      <w:marRight w:val="0"/>
      <w:marTop w:val="0"/>
      <w:marBottom w:val="0"/>
      <w:divBdr>
        <w:top w:val="none" w:sz="0" w:space="0" w:color="auto"/>
        <w:left w:val="none" w:sz="0" w:space="0" w:color="auto"/>
        <w:bottom w:val="none" w:sz="0" w:space="0" w:color="auto"/>
        <w:right w:val="none" w:sz="0" w:space="0" w:color="auto"/>
      </w:divBdr>
    </w:div>
    <w:div w:id="1099445624">
      <w:bodyDiv w:val="1"/>
      <w:marLeft w:val="0"/>
      <w:marRight w:val="0"/>
      <w:marTop w:val="0"/>
      <w:marBottom w:val="0"/>
      <w:divBdr>
        <w:top w:val="none" w:sz="0" w:space="0" w:color="auto"/>
        <w:left w:val="none" w:sz="0" w:space="0" w:color="auto"/>
        <w:bottom w:val="none" w:sz="0" w:space="0" w:color="auto"/>
        <w:right w:val="none" w:sz="0" w:space="0" w:color="auto"/>
      </w:divBdr>
    </w:div>
    <w:div w:id="167421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cd.univ.kiev.ua/LIB/PUB/V/VEKKER/vekker.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C0844-6361-4358-A88B-AAED52D07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1702</Words>
  <Characters>9702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Туреханова Айгерим</cp:lastModifiedBy>
  <cp:revision>10</cp:revision>
  <dcterms:created xsi:type="dcterms:W3CDTF">2016-09-24T10:43:00Z</dcterms:created>
  <dcterms:modified xsi:type="dcterms:W3CDTF">2016-09-24T11:59:00Z</dcterms:modified>
</cp:coreProperties>
</file>